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FECDC" w14:textId="756EB1B9" w:rsidR="00410676" w:rsidRPr="004C1ECA" w:rsidRDefault="00410676" w:rsidP="00410676">
      <w:pPr>
        <w:pStyle w:val="Heading1"/>
        <w:spacing w:before="120" w:line="240" w:lineRule="auto"/>
        <w:ind w:left="794"/>
        <w:rPr>
          <w:rFonts w:cs="Times New Roman"/>
          <w:sz w:val="20"/>
        </w:rPr>
      </w:pPr>
    </w:p>
    <w:p w14:paraId="1BE36BB3" w14:textId="77777777" w:rsidR="00410676" w:rsidRPr="004C1ECA" w:rsidRDefault="00410676" w:rsidP="00410676">
      <w:pPr>
        <w:jc w:val="center"/>
        <w:rPr>
          <w:lang w:val="en-GB"/>
        </w:rPr>
      </w:pPr>
    </w:p>
    <w:p w14:paraId="796EDAB1" w14:textId="77777777" w:rsidR="00410676" w:rsidRPr="004C1ECA" w:rsidRDefault="00410676" w:rsidP="00410676">
      <w:pPr>
        <w:jc w:val="center"/>
        <w:rPr>
          <w:lang w:val="en-GB"/>
        </w:rPr>
      </w:pPr>
    </w:p>
    <w:p w14:paraId="2B8EBC49" w14:textId="77777777" w:rsidR="00410676" w:rsidRPr="004C1ECA" w:rsidRDefault="00410676" w:rsidP="00410676">
      <w:pPr>
        <w:jc w:val="center"/>
        <w:rPr>
          <w:lang w:val="en-GB"/>
        </w:rPr>
      </w:pPr>
    </w:p>
    <w:p w14:paraId="4E34ABA9" w14:textId="77777777" w:rsidR="00410676" w:rsidRPr="004C1ECA" w:rsidRDefault="00410676" w:rsidP="00410676">
      <w:pPr>
        <w:jc w:val="center"/>
        <w:rPr>
          <w:lang w:val="en-GB"/>
        </w:rPr>
      </w:pPr>
    </w:p>
    <w:p w14:paraId="012D0C1F" w14:textId="77777777" w:rsidR="00410676" w:rsidRPr="004C1ECA" w:rsidRDefault="00410676" w:rsidP="00410676">
      <w:pPr>
        <w:jc w:val="center"/>
        <w:rPr>
          <w:lang w:val="en-GB"/>
        </w:rPr>
      </w:pPr>
    </w:p>
    <w:p w14:paraId="230607C3" w14:textId="77777777" w:rsidR="00410676" w:rsidRPr="004C1ECA" w:rsidRDefault="00410676" w:rsidP="00410676">
      <w:pPr>
        <w:jc w:val="center"/>
        <w:rPr>
          <w:lang w:val="en-GB"/>
        </w:rPr>
      </w:pPr>
    </w:p>
    <w:p w14:paraId="6081163B" w14:textId="77777777" w:rsidR="00410676" w:rsidRPr="004C1ECA" w:rsidRDefault="00410676" w:rsidP="00410676">
      <w:pPr>
        <w:jc w:val="center"/>
        <w:rPr>
          <w:lang w:val="en-GB"/>
        </w:rPr>
      </w:pPr>
    </w:p>
    <w:p w14:paraId="29BC80BD" w14:textId="77777777" w:rsidR="00410676" w:rsidRPr="004C1ECA" w:rsidRDefault="00410676" w:rsidP="00410676">
      <w:pPr>
        <w:jc w:val="center"/>
        <w:rPr>
          <w:lang w:val="en-GB"/>
        </w:rPr>
      </w:pPr>
    </w:p>
    <w:p w14:paraId="00F02C49" w14:textId="77777777" w:rsidR="00410676" w:rsidRPr="004C1ECA" w:rsidRDefault="00410676" w:rsidP="00410676">
      <w:pPr>
        <w:jc w:val="center"/>
        <w:rPr>
          <w:lang w:val="en-GB"/>
        </w:rPr>
      </w:pPr>
    </w:p>
    <w:p w14:paraId="55BF0EAC" w14:textId="77777777" w:rsidR="00410676" w:rsidRPr="004C1ECA" w:rsidRDefault="00410676" w:rsidP="00410676">
      <w:pPr>
        <w:jc w:val="center"/>
        <w:rPr>
          <w:lang w:val="en-GB"/>
        </w:rPr>
      </w:pPr>
    </w:p>
    <w:p w14:paraId="06B0AA80" w14:textId="77777777" w:rsidR="00410676" w:rsidRPr="004C1ECA" w:rsidRDefault="00410676" w:rsidP="00410676">
      <w:pPr>
        <w:jc w:val="center"/>
        <w:rPr>
          <w:lang w:val="en-GB"/>
        </w:rPr>
      </w:pPr>
    </w:p>
    <w:p w14:paraId="3336D895" w14:textId="77777777" w:rsidR="00410676" w:rsidRPr="004C1ECA" w:rsidRDefault="00410676" w:rsidP="00410676">
      <w:pPr>
        <w:jc w:val="center"/>
        <w:rPr>
          <w:lang w:val="en-GB"/>
        </w:rPr>
      </w:pPr>
    </w:p>
    <w:p w14:paraId="0A31F826" w14:textId="77777777" w:rsidR="00410676" w:rsidRPr="004C1ECA" w:rsidRDefault="00410676" w:rsidP="00410676">
      <w:pPr>
        <w:jc w:val="center"/>
        <w:rPr>
          <w:lang w:val="en-GB"/>
        </w:rPr>
      </w:pPr>
    </w:p>
    <w:p w14:paraId="1BA1A79A" w14:textId="77777777" w:rsidR="00410676" w:rsidRPr="004C1ECA" w:rsidRDefault="00410676" w:rsidP="00410676">
      <w:pPr>
        <w:jc w:val="center"/>
        <w:rPr>
          <w:lang w:val="en-GB"/>
        </w:rPr>
      </w:pPr>
    </w:p>
    <w:p w14:paraId="6DF3BBD4" w14:textId="77777777" w:rsidR="00410676" w:rsidRPr="004C1ECA" w:rsidRDefault="00410676" w:rsidP="00410676">
      <w:pPr>
        <w:jc w:val="center"/>
        <w:rPr>
          <w:lang w:val="en-GB"/>
        </w:rPr>
      </w:pPr>
    </w:p>
    <w:p w14:paraId="695CE197" w14:textId="77777777" w:rsidR="00410676" w:rsidRPr="004C1ECA" w:rsidRDefault="00410676" w:rsidP="00410676">
      <w:pPr>
        <w:jc w:val="center"/>
        <w:rPr>
          <w:lang w:val="en-GB"/>
        </w:rPr>
      </w:pPr>
    </w:p>
    <w:p w14:paraId="687DBED2" w14:textId="77777777" w:rsidR="00410676" w:rsidRPr="004C1ECA" w:rsidRDefault="00410676" w:rsidP="00410676">
      <w:pPr>
        <w:jc w:val="center"/>
        <w:rPr>
          <w:lang w:val="en-GB"/>
        </w:rPr>
      </w:pPr>
    </w:p>
    <w:p w14:paraId="35E69BA5" w14:textId="77777777" w:rsidR="00410676" w:rsidRPr="004C1ECA" w:rsidRDefault="00410676" w:rsidP="00410676">
      <w:pPr>
        <w:jc w:val="center"/>
        <w:rPr>
          <w:lang w:val="en-GB"/>
        </w:rPr>
      </w:pPr>
    </w:p>
    <w:p w14:paraId="32A50583" w14:textId="57CA8DBF" w:rsidR="00410676" w:rsidRPr="004C1ECA" w:rsidRDefault="00410676" w:rsidP="00410676">
      <w:pPr>
        <w:jc w:val="center"/>
        <w:rPr>
          <w:lang w:val="en-GB"/>
        </w:rPr>
      </w:pPr>
      <w:r w:rsidRPr="004C1ECA">
        <w:rPr>
          <w:lang w:val="en-GB"/>
        </w:rPr>
        <w:t xml:space="preserve">Challenge </w:t>
      </w:r>
      <w:r w:rsidR="00727D90" w:rsidRPr="004C1ECA">
        <w:rPr>
          <w:lang w:val="en-GB"/>
        </w:rPr>
        <w:t>– Food Non-Food Classification</w:t>
      </w:r>
    </w:p>
    <w:p w14:paraId="7CD60358" w14:textId="394B53AF" w:rsidR="00410676" w:rsidRPr="004C1ECA" w:rsidRDefault="00410676" w:rsidP="00410676">
      <w:pPr>
        <w:jc w:val="center"/>
        <w:rPr>
          <w:lang w:val="en-GB"/>
        </w:rPr>
      </w:pPr>
    </w:p>
    <w:p w14:paraId="19D63F36" w14:textId="4B43BDE7" w:rsidR="00410676" w:rsidRPr="004C1ECA" w:rsidRDefault="00410676" w:rsidP="00410676">
      <w:pPr>
        <w:jc w:val="center"/>
        <w:rPr>
          <w:lang w:val="en-GB"/>
        </w:rPr>
      </w:pPr>
    </w:p>
    <w:p w14:paraId="00D9251B" w14:textId="25713CA6" w:rsidR="00410676" w:rsidRPr="004C1ECA" w:rsidRDefault="00410676" w:rsidP="00410676">
      <w:pPr>
        <w:jc w:val="center"/>
        <w:rPr>
          <w:lang w:val="en-GB"/>
        </w:rPr>
      </w:pPr>
    </w:p>
    <w:p w14:paraId="04307CDC" w14:textId="3BB164F2" w:rsidR="00410676" w:rsidRPr="004C1ECA" w:rsidRDefault="00410676" w:rsidP="00410676">
      <w:pPr>
        <w:jc w:val="center"/>
        <w:rPr>
          <w:lang w:val="en-GB"/>
        </w:rPr>
      </w:pPr>
      <w:r w:rsidRPr="004C1ECA">
        <w:rPr>
          <w:lang w:val="en-GB"/>
        </w:rPr>
        <w:t xml:space="preserve">By </w:t>
      </w:r>
    </w:p>
    <w:p w14:paraId="1F7A7A5F" w14:textId="38B55BEA" w:rsidR="00410676" w:rsidRPr="004C1ECA" w:rsidRDefault="00410676" w:rsidP="00410676">
      <w:pPr>
        <w:jc w:val="center"/>
        <w:rPr>
          <w:lang w:val="en-GB"/>
        </w:rPr>
      </w:pPr>
    </w:p>
    <w:p w14:paraId="2093EBD6" w14:textId="65CB43B0" w:rsidR="00410676" w:rsidRPr="004C1ECA" w:rsidRDefault="00410676" w:rsidP="00410676">
      <w:pPr>
        <w:jc w:val="center"/>
        <w:rPr>
          <w:lang w:val="en-GB"/>
        </w:rPr>
      </w:pPr>
    </w:p>
    <w:p w14:paraId="41F093B3" w14:textId="455F0EEC" w:rsidR="00410676" w:rsidRPr="004C1ECA" w:rsidRDefault="00410676" w:rsidP="00410676">
      <w:pPr>
        <w:jc w:val="center"/>
        <w:rPr>
          <w:lang w:val="en-GB"/>
        </w:rPr>
      </w:pPr>
    </w:p>
    <w:p w14:paraId="6ACC45DA" w14:textId="34C3C9D7" w:rsidR="00410676" w:rsidRPr="004C1ECA" w:rsidRDefault="00410676" w:rsidP="00410676">
      <w:pPr>
        <w:jc w:val="center"/>
        <w:rPr>
          <w:lang w:val="en-GB"/>
        </w:rPr>
      </w:pPr>
      <w:proofErr w:type="spellStart"/>
      <w:r w:rsidRPr="004C1ECA">
        <w:rPr>
          <w:lang w:val="en-GB"/>
        </w:rPr>
        <w:t>Lubnaa</w:t>
      </w:r>
      <w:proofErr w:type="spellEnd"/>
      <w:r w:rsidRPr="004C1ECA">
        <w:rPr>
          <w:lang w:val="en-GB"/>
        </w:rPr>
        <w:t xml:space="preserve"> </w:t>
      </w:r>
      <w:proofErr w:type="spellStart"/>
      <w:r w:rsidRPr="004C1ECA">
        <w:rPr>
          <w:lang w:val="en-GB"/>
        </w:rPr>
        <w:t>Abdur</w:t>
      </w:r>
      <w:proofErr w:type="spellEnd"/>
      <w:r w:rsidRPr="004C1ECA">
        <w:rPr>
          <w:lang w:val="en-GB"/>
        </w:rPr>
        <w:t xml:space="preserve"> Rahman</w:t>
      </w:r>
    </w:p>
    <w:p w14:paraId="192F0380" w14:textId="3BA60B42" w:rsidR="00410676" w:rsidRPr="004C1ECA" w:rsidRDefault="00410676" w:rsidP="00410676">
      <w:pPr>
        <w:rPr>
          <w:lang w:val="en-GB"/>
        </w:rPr>
      </w:pPr>
    </w:p>
    <w:p w14:paraId="6C0AC0EF" w14:textId="7398887B" w:rsidR="00410676" w:rsidRPr="004C1ECA" w:rsidRDefault="00410676" w:rsidP="00410676">
      <w:pPr>
        <w:rPr>
          <w:lang w:val="en-GB"/>
        </w:rPr>
      </w:pPr>
    </w:p>
    <w:p w14:paraId="3DB8DA09" w14:textId="77914EC7" w:rsidR="00410676" w:rsidRPr="004C1ECA" w:rsidRDefault="00410676" w:rsidP="00410676">
      <w:pPr>
        <w:rPr>
          <w:lang w:val="en-GB"/>
        </w:rPr>
      </w:pPr>
    </w:p>
    <w:p w14:paraId="1C881B63" w14:textId="2C8F5871" w:rsidR="00410676" w:rsidRPr="004C1ECA" w:rsidRDefault="00410676" w:rsidP="00410676">
      <w:pPr>
        <w:rPr>
          <w:lang w:val="en-GB"/>
        </w:rPr>
      </w:pPr>
    </w:p>
    <w:p w14:paraId="1240B8BA" w14:textId="57FB6A98" w:rsidR="00410676" w:rsidRPr="004C1ECA" w:rsidRDefault="00410676">
      <w:pPr>
        <w:rPr>
          <w:lang w:val="en-GB"/>
        </w:rPr>
      </w:pPr>
      <w:r w:rsidRPr="004C1ECA">
        <w:rPr>
          <w:lang w:val="en-GB"/>
        </w:rPr>
        <w:br w:type="page"/>
      </w:r>
    </w:p>
    <w:p w14:paraId="63353DCE" w14:textId="658E4FEC" w:rsidR="00410676" w:rsidRPr="004C1ECA" w:rsidRDefault="0018684C" w:rsidP="0018684C">
      <w:pPr>
        <w:jc w:val="center"/>
        <w:rPr>
          <w:b/>
          <w:bCs/>
          <w:u w:val="single"/>
          <w:lang w:val="en-GB"/>
        </w:rPr>
      </w:pPr>
      <w:r w:rsidRPr="004C1ECA">
        <w:rPr>
          <w:b/>
          <w:bCs/>
          <w:u w:val="single"/>
          <w:lang w:val="en-GB"/>
        </w:rPr>
        <w:lastRenderedPageBreak/>
        <w:t>Challenge</w:t>
      </w:r>
    </w:p>
    <w:p w14:paraId="24B44EFE" w14:textId="7EDCF8C0" w:rsidR="00410676" w:rsidRPr="004C1ECA" w:rsidRDefault="00410676" w:rsidP="00410676">
      <w:pPr>
        <w:pStyle w:val="Heading1"/>
        <w:numPr>
          <w:ilvl w:val="0"/>
          <w:numId w:val="2"/>
        </w:numPr>
        <w:spacing w:before="120" w:line="240" w:lineRule="auto"/>
        <w:rPr>
          <w:rFonts w:cs="Times New Roman"/>
          <w:sz w:val="24"/>
          <w:szCs w:val="24"/>
        </w:rPr>
      </w:pPr>
      <w:r w:rsidRPr="004C1ECA">
        <w:rPr>
          <w:rFonts w:cs="Times New Roman"/>
          <w:sz w:val="24"/>
          <w:szCs w:val="24"/>
        </w:rPr>
        <w:t>Scope of the Project</w:t>
      </w:r>
    </w:p>
    <w:p w14:paraId="344720A5" w14:textId="77777777" w:rsidR="00410676" w:rsidRPr="004C1ECA" w:rsidRDefault="00410676" w:rsidP="00410676">
      <w:pPr>
        <w:pStyle w:val="ListParagraph"/>
        <w:spacing w:before="120"/>
        <w:ind w:left="794"/>
        <w:jc w:val="both"/>
        <w:rPr>
          <w:rFonts w:ascii="Times New Roman" w:hAnsi="Times New Roman"/>
          <w:szCs w:val="24"/>
          <w:lang w:val="en-GB"/>
        </w:rPr>
      </w:pPr>
      <w:r w:rsidRPr="004C1ECA">
        <w:rPr>
          <w:rFonts w:ascii="Times New Roman" w:hAnsi="Times New Roman"/>
          <w:szCs w:val="24"/>
          <w:lang w:val="en-GB"/>
        </w:rPr>
        <w:t xml:space="preserve">Adhering to a healthy and balanced diet can decrease the risk of non-communicable diseases, such as type-2 diabetes, heart disease and cancer. In order to monitor and assess a person’s dietary habits, real-time, intuitive, accurate and cost-efficient dietary assessment approaches are of utmost importance. With the advances in Artificial Intelligence (AI) and machine learning (ML), systems that can automatically output the energy and the nutrients of a consumed meal based on food-related multimedia data (e.g., RGB images, video), have replaced traditional methods, such as 24-hour recall and food frequency questionnaires. The first step of an automatic system is usually the distinction between images that </w:t>
      </w:r>
      <w:r w:rsidRPr="004C1ECA">
        <w:rPr>
          <w:rFonts w:ascii="Times New Roman" w:hAnsi="Times New Roman"/>
          <w:szCs w:val="24"/>
          <w:highlight w:val="yellow"/>
          <w:lang w:val="en-GB"/>
        </w:rPr>
        <w:t>contain food items and images that are irrelevant for this task.</w:t>
      </w:r>
    </w:p>
    <w:p w14:paraId="27BC2087" w14:textId="77777777" w:rsidR="00410676" w:rsidRPr="004C1ECA" w:rsidRDefault="00410676" w:rsidP="00410676">
      <w:pPr>
        <w:pStyle w:val="Heading1"/>
        <w:numPr>
          <w:ilvl w:val="0"/>
          <w:numId w:val="2"/>
        </w:numPr>
        <w:spacing w:before="120" w:line="240" w:lineRule="auto"/>
        <w:rPr>
          <w:rFonts w:cs="Times New Roman"/>
          <w:sz w:val="24"/>
          <w:szCs w:val="24"/>
        </w:rPr>
      </w:pPr>
      <w:r w:rsidRPr="004C1ECA">
        <w:rPr>
          <w:rFonts w:cs="Times New Roman"/>
          <w:sz w:val="24"/>
          <w:szCs w:val="24"/>
        </w:rPr>
        <w:t>Data</w:t>
      </w:r>
    </w:p>
    <w:p w14:paraId="77389290" w14:textId="77777777" w:rsidR="00410676" w:rsidRPr="004C1ECA" w:rsidRDefault="00410676" w:rsidP="00410676">
      <w:pPr>
        <w:pStyle w:val="ListParagraph"/>
        <w:spacing w:before="120"/>
        <w:ind w:left="794"/>
        <w:jc w:val="both"/>
        <w:rPr>
          <w:rFonts w:ascii="Times New Roman" w:hAnsi="Times New Roman"/>
          <w:szCs w:val="24"/>
          <w:lang w:val="en-GB"/>
        </w:rPr>
      </w:pPr>
      <w:r w:rsidRPr="004C1ECA">
        <w:rPr>
          <w:rFonts w:ascii="Times New Roman" w:hAnsi="Times New Roman"/>
          <w:szCs w:val="24"/>
          <w:lang w:val="en-GB"/>
        </w:rPr>
        <w:t>The dataset consists of 3583 food images from the UNICT-FD889 dataset [1] and 4804 food and 8005 non-food images downloaded from Flickr [2].</w:t>
      </w:r>
    </w:p>
    <w:p w14:paraId="505B8F01" w14:textId="77777777" w:rsidR="00410676" w:rsidRPr="004C1ECA" w:rsidRDefault="00410676" w:rsidP="00410676">
      <w:pPr>
        <w:pStyle w:val="Heading1"/>
        <w:numPr>
          <w:ilvl w:val="0"/>
          <w:numId w:val="2"/>
        </w:numPr>
        <w:spacing w:before="120" w:line="240" w:lineRule="auto"/>
        <w:rPr>
          <w:rFonts w:cs="Times New Roman"/>
          <w:sz w:val="24"/>
          <w:szCs w:val="24"/>
        </w:rPr>
      </w:pPr>
      <w:r w:rsidRPr="004C1ECA">
        <w:rPr>
          <w:rFonts w:cs="Times New Roman"/>
          <w:sz w:val="24"/>
          <w:szCs w:val="24"/>
        </w:rPr>
        <w:t>Experiment</w:t>
      </w:r>
    </w:p>
    <w:p w14:paraId="6389FA65" w14:textId="2796A563" w:rsidR="00410676" w:rsidRPr="004C1ECA" w:rsidRDefault="00410676" w:rsidP="00410676">
      <w:pPr>
        <w:pStyle w:val="ListParagraph"/>
        <w:spacing w:before="120"/>
        <w:ind w:left="794"/>
        <w:jc w:val="both"/>
        <w:rPr>
          <w:rFonts w:ascii="Times New Roman" w:hAnsi="Times New Roman"/>
          <w:szCs w:val="24"/>
          <w:lang w:val="en-GB"/>
        </w:rPr>
      </w:pPr>
      <w:r w:rsidRPr="004C1ECA">
        <w:rPr>
          <w:rFonts w:ascii="Times New Roman" w:hAnsi="Times New Roman"/>
          <w:szCs w:val="24"/>
          <w:lang w:val="en-GB"/>
        </w:rPr>
        <w:t xml:space="preserve">You will have to </w:t>
      </w:r>
      <w:r w:rsidRPr="004C1ECA">
        <w:rPr>
          <w:rFonts w:ascii="Times New Roman" w:hAnsi="Times New Roman"/>
          <w:szCs w:val="24"/>
          <w:highlight w:val="yellow"/>
          <w:lang w:val="en-GB"/>
        </w:rPr>
        <w:t>train a CNN in order to perform food/non-food classification</w:t>
      </w:r>
      <w:r w:rsidRPr="004C1ECA">
        <w:rPr>
          <w:rFonts w:ascii="Times New Roman" w:hAnsi="Times New Roman"/>
          <w:szCs w:val="24"/>
          <w:lang w:val="en-GB"/>
        </w:rPr>
        <w:t xml:space="preserve">. You can select a pretrained CNN or create your own, and </w:t>
      </w:r>
      <w:r w:rsidRPr="004C1ECA">
        <w:rPr>
          <w:rFonts w:ascii="Times New Roman" w:hAnsi="Times New Roman"/>
          <w:szCs w:val="24"/>
          <w:highlight w:val="yellow"/>
          <w:lang w:val="en-GB"/>
        </w:rPr>
        <w:t>also augment the data</w:t>
      </w:r>
      <w:r w:rsidRPr="004C1ECA">
        <w:rPr>
          <w:rFonts w:ascii="Times New Roman" w:hAnsi="Times New Roman"/>
          <w:szCs w:val="24"/>
          <w:lang w:val="en-GB"/>
        </w:rPr>
        <w:t xml:space="preserve">. Additionally, you will have to </w:t>
      </w:r>
      <w:r w:rsidRPr="004C1ECA">
        <w:rPr>
          <w:rFonts w:ascii="Times New Roman" w:hAnsi="Times New Roman"/>
          <w:szCs w:val="24"/>
          <w:highlight w:val="yellow"/>
          <w:lang w:val="en-GB"/>
        </w:rPr>
        <w:t xml:space="preserve">output the class activation maps (cam) or gradient class activation maps (grad-cam) of your model, to </w:t>
      </w:r>
      <w:r w:rsidR="00457FE3" w:rsidRPr="004C1ECA">
        <w:rPr>
          <w:rFonts w:ascii="Times New Roman" w:hAnsi="Times New Roman"/>
          <w:szCs w:val="24"/>
          <w:highlight w:val="yellow"/>
          <w:lang w:val="en-GB"/>
        </w:rPr>
        <w:t>visualize where</w:t>
      </w:r>
      <w:r w:rsidRPr="004C1ECA">
        <w:rPr>
          <w:rFonts w:ascii="Times New Roman" w:hAnsi="Times New Roman"/>
          <w:szCs w:val="24"/>
          <w:highlight w:val="yellow"/>
          <w:lang w:val="en-GB"/>
        </w:rPr>
        <w:t xml:space="preserve"> the CNN is “looking</w:t>
      </w:r>
      <w:r w:rsidRPr="004C1ECA">
        <w:rPr>
          <w:rFonts w:ascii="Times New Roman" w:hAnsi="Times New Roman"/>
          <w:szCs w:val="24"/>
          <w:lang w:val="en-GB"/>
        </w:rPr>
        <w:t>”.</w:t>
      </w:r>
    </w:p>
    <w:p w14:paraId="3F57D726" w14:textId="77777777" w:rsidR="00410676" w:rsidRPr="004C1ECA" w:rsidRDefault="00410676" w:rsidP="00410676">
      <w:pPr>
        <w:pStyle w:val="Heading1"/>
        <w:spacing w:before="120" w:line="240" w:lineRule="auto"/>
        <w:ind w:left="794" w:hanging="794"/>
        <w:rPr>
          <w:rFonts w:cs="Times New Roman"/>
          <w:sz w:val="24"/>
          <w:szCs w:val="24"/>
        </w:rPr>
      </w:pPr>
    </w:p>
    <w:p w14:paraId="27E59A35" w14:textId="77777777" w:rsidR="00410676" w:rsidRPr="004C1ECA" w:rsidRDefault="00410676" w:rsidP="00410676">
      <w:pPr>
        <w:pStyle w:val="Heading1"/>
        <w:spacing w:before="120" w:line="240" w:lineRule="auto"/>
        <w:ind w:left="794" w:hanging="794"/>
        <w:rPr>
          <w:rFonts w:cs="Times New Roman"/>
          <w:sz w:val="24"/>
          <w:szCs w:val="24"/>
        </w:rPr>
      </w:pPr>
      <w:r w:rsidRPr="004C1ECA">
        <w:rPr>
          <w:rFonts w:cs="Times New Roman"/>
          <w:sz w:val="24"/>
          <w:szCs w:val="24"/>
        </w:rPr>
        <w:t>References</w:t>
      </w:r>
    </w:p>
    <w:p w14:paraId="2E59AF15" w14:textId="77777777" w:rsidR="00410676" w:rsidRPr="004C1ECA" w:rsidRDefault="00410676" w:rsidP="00410676">
      <w:pPr>
        <w:pStyle w:val="ListParagraph"/>
        <w:numPr>
          <w:ilvl w:val="0"/>
          <w:numId w:val="3"/>
        </w:numPr>
        <w:spacing w:before="120"/>
        <w:ind w:left="648"/>
        <w:jc w:val="both"/>
        <w:rPr>
          <w:rFonts w:ascii="Times New Roman" w:hAnsi="Times New Roman"/>
          <w:bCs/>
          <w:spacing w:val="2"/>
          <w:szCs w:val="24"/>
          <w:lang w:val="en-GB"/>
        </w:rPr>
      </w:pPr>
      <w:proofErr w:type="spellStart"/>
      <w:r w:rsidRPr="004C1ECA">
        <w:rPr>
          <w:rFonts w:ascii="Times New Roman" w:hAnsi="Times New Roman"/>
          <w:bCs/>
          <w:spacing w:val="2"/>
          <w:szCs w:val="24"/>
          <w:lang w:val="en-GB"/>
        </w:rPr>
        <w:t>Farinella</w:t>
      </w:r>
      <w:proofErr w:type="spellEnd"/>
      <w:r w:rsidRPr="004C1ECA">
        <w:rPr>
          <w:rFonts w:ascii="Times New Roman" w:hAnsi="Times New Roman"/>
          <w:bCs/>
          <w:spacing w:val="2"/>
          <w:szCs w:val="24"/>
          <w:lang w:val="en-GB"/>
        </w:rPr>
        <w:t xml:space="preserve">, G. M., Allegra, D., </w:t>
      </w:r>
      <w:proofErr w:type="spellStart"/>
      <w:r w:rsidRPr="004C1ECA">
        <w:rPr>
          <w:rFonts w:ascii="Times New Roman" w:hAnsi="Times New Roman"/>
          <w:bCs/>
          <w:spacing w:val="2"/>
          <w:szCs w:val="24"/>
          <w:lang w:val="en-GB"/>
        </w:rPr>
        <w:t>Stanco</w:t>
      </w:r>
      <w:proofErr w:type="spellEnd"/>
      <w:r w:rsidRPr="004C1ECA">
        <w:rPr>
          <w:rFonts w:ascii="Times New Roman" w:hAnsi="Times New Roman"/>
          <w:bCs/>
          <w:spacing w:val="2"/>
          <w:szCs w:val="24"/>
          <w:lang w:val="en-GB"/>
        </w:rPr>
        <w:t xml:space="preserve">, F., &amp; </w:t>
      </w:r>
      <w:proofErr w:type="spellStart"/>
      <w:r w:rsidRPr="004C1ECA">
        <w:rPr>
          <w:rFonts w:ascii="Times New Roman" w:hAnsi="Times New Roman"/>
          <w:bCs/>
          <w:spacing w:val="2"/>
          <w:szCs w:val="24"/>
          <w:lang w:val="en-GB"/>
        </w:rPr>
        <w:t>Battiato</w:t>
      </w:r>
      <w:proofErr w:type="spellEnd"/>
      <w:r w:rsidRPr="004C1ECA">
        <w:rPr>
          <w:rFonts w:ascii="Times New Roman" w:hAnsi="Times New Roman"/>
          <w:bCs/>
          <w:spacing w:val="2"/>
          <w:szCs w:val="24"/>
          <w:lang w:val="en-GB"/>
        </w:rPr>
        <w:t>, S. (2015, September). On the exploitation of one class classification to distinguish food vs non-food images. In International Conference on Image Analysis and Processing (pp. 375-383). Springer, Cham.</w:t>
      </w:r>
    </w:p>
    <w:p w14:paraId="419E8B93" w14:textId="77777777" w:rsidR="00410676" w:rsidRPr="004C1ECA" w:rsidRDefault="00410676" w:rsidP="00410676">
      <w:pPr>
        <w:pStyle w:val="ListParagraph"/>
        <w:numPr>
          <w:ilvl w:val="0"/>
          <w:numId w:val="3"/>
        </w:numPr>
        <w:ind w:left="648"/>
        <w:jc w:val="both"/>
        <w:rPr>
          <w:rFonts w:ascii="Times New Roman" w:hAnsi="Times New Roman"/>
          <w:bCs/>
          <w:spacing w:val="2"/>
          <w:szCs w:val="24"/>
          <w:lang w:val="en-GB"/>
        </w:rPr>
      </w:pPr>
      <w:proofErr w:type="spellStart"/>
      <w:r w:rsidRPr="004C1ECA">
        <w:rPr>
          <w:rFonts w:ascii="Times New Roman" w:hAnsi="Times New Roman"/>
          <w:bCs/>
          <w:spacing w:val="2"/>
          <w:szCs w:val="24"/>
          <w:lang w:val="en-GB"/>
        </w:rPr>
        <w:t>Farinella</w:t>
      </w:r>
      <w:proofErr w:type="spellEnd"/>
      <w:r w:rsidRPr="004C1ECA">
        <w:rPr>
          <w:rFonts w:ascii="Times New Roman" w:hAnsi="Times New Roman"/>
          <w:bCs/>
          <w:spacing w:val="2"/>
          <w:szCs w:val="24"/>
          <w:lang w:val="en-GB"/>
        </w:rPr>
        <w:t xml:space="preserve">, G. M., Allegra, D., &amp; </w:t>
      </w:r>
      <w:proofErr w:type="spellStart"/>
      <w:r w:rsidRPr="004C1ECA">
        <w:rPr>
          <w:rFonts w:ascii="Times New Roman" w:hAnsi="Times New Roman"/>
          <w:bCs/>
          <w:spacing w:val="2"/>
          <w:szCs w:val="24"/>
          <w:lang w:val="en-GB"/>
        </w:rPr>
        <w:t>Stanco</w:t>
      </w:r>
      <w:proofErr w:type="spellEnd"/>
      <w:r w:rsidRPr="004C1ECA">
        <w:rPr>
          <w:rFonts w:ascii="Times New Roman" w:hAnsi="Times New Roman"/>
          <w:bCs/>
          <w:spacing w:val="2"/>
          <w:szCs w:val="24"/>
          <w:lang w:val="en-GB"/>
        </w:rPr>
        <w:t>, F. (2014, September). A benchmark dataset to study the representation of food images. In European Conference on Computer Vision (pp. 584-599). Springer, Cham.</w:t>
      </w:r>
    </w:p>
    <w:p w14:paraId="03C8A44D" w14:textId="304413D5" w:rsidR="00D86DCA" w:rsidRPr="004C1ECA" w:rsidRDefault="00D86DCA">
      <w:pPr>
        <w:rPr>
          <w:lang w:val="en-GB"/>
        </w:rPr>
      </w:pPr>
      <w:r w:rsidRPr="004C1ECA">
        <w:rPr>
          <w:lang w:val="en-GB"/>
        </w:rPr>
        <w:br w:type="page"/>
      </w:r>
    </w:p>
    <w:p w14:paraId="636C893A" w14:textId="449F04FA" w:rsidR="0018684C" w:rsidRPr="004C1ECA" w:rsidRDefault="0018684C" w:rsidP="0018684C">
      <w:pPr>
        <w:jc w:val="center"/>
        <w:rPr>
          <w:b/>
          <w:bCs/>
          <w:u w:val="single"/>
          <w:lang w:val="en-GB"/>
        </w:rPr>
      </w:pPr>
      <w:r w:rsidRPr="004C1ECA">
        <w:rPr>
          <w:b/>
          <w:bCs/>
          <w:u w:val="single"/>
          <w:lang w:val="en-GB"/>
        </w:rPr>
        <w:lastRenderedPageBreak/>
        <w:t xml:space="preserve">Work </w:t>
      </w:r>
    </w:p>
    <w:p w14:paraId="3EB98ED9" w14:textId="0515C1FD" w:rsidR="00410676" w:rsidRPr="004C1ECA" w:rsidRDefault="00D86DCA" w:rsidP="00410676">
      <w:pPr>
        <w:rPr>
          <w:i/>
          <w:iCs/>
          <w:lang w:val="en-GB"/>
        </w:rPr>
      </w:pPr>
      <w:r w:rsidRPr="004C1ECA">
        <w:rPr>
          <w:i/>
          <w:iCs/>
          <w:lang w:val="en-GB"/>
        </w:rPr>
        <w:t>This report shows the</w:t>
      </w:r>
      <w:r w:rsidR="00D455C2">
        <w:rPr>
          <w:i/>
          <w:iCs/>
          <w:lang w:val="en-GB"/>
        </w:rPr>
        <w:t xml:space="preserve"> </w:t>
      </w:r>
      <w:r w:rsidR="007270C5">
        <w:rPr>
          <w:i/>
          <w:iCs/>
          <w:lang w:val="en-GB"/>
        </w:rPr>
        <w:t xml:space="preserve">important </w:t>
      </w:r>
      <w:r w:rsidR="007270C5" w:rsidRPr="004C1ECA">
        <w:rPr>
          <w:i/>
          <w:iCs/>
          <w:lang w:val="en-GB"/>
        </w:rPr>
        <w:t>outputs</w:t>
      </w:r>
      <w:r w:rsidR="00D455C2">
        <w:rPr>
          <w:i/>
          <w:iCs/>
          <w:lang w:val="en-GB"/>
        </w:rPr>
        <w:t xml:space="preserve"> (only) </w:t>
      </w:r>
      <w:r w:rsidRPr="004C1ECA">
        <w:rPr>
          <w:i/>
          <w:iCs/>
          <w:lang w:val="en-GB"/>
        </w:rPr>
        <w:t xml:space="preserve"> with some brief discussions about the process and the </w:t>
      </w:r>
      <w:r w:rsidR="00A02D13" w:rsidRPr="004C1ECA">
        <w:rPr>
          <w:i/>
          <w:iCs/>
          <w:lang w:val="en-GB"/>
        </w:rPr>
        <w:t>results</w:t>
      </w:r>
      <w:r w:rsidRPr="004C1ECA">
        <w:rPr>
          <w:i/>
          <w:iCs/>
          <w:lang w:val="en-GB"/>
        </w:rPr>
        <w:t>.</w:t>
      </w:r>
      <w:r w:rsidR="00457FE3" w:rsidRPr="004C1ECA">
        <w:rPr>
          <w:i/>
          <w:iCs/>
          <w:lang w:val="en-GB"/>
        </w:rPr>
        <w:t xml:space="preserve"> The notebook including the full code and all outputs can be accessed </w:t>
      </w:r>
      <w:hyperlink r:id="rId7" w:history="1">
        <w:r w:rsidR="00457FE3" w:rsidRPr="004C1ECA">
          <w:rPr>
            <w:rStyle w:val="Hyperlink"/>
            <w:i/>
            <w:iCs/>
            <w:lang w:val="en-GB"/>
          </w:rPr>
          <w:t>here</w:t>
        </w:r>
      </w:hyperlink>
    </w:p>
    <w:p w14:paraId="762627DE" w14:textId="77777777" w:rsidR="00457FE3" w:rsidRPr="004C1ECA" w:rsidRDefault="00457FE3" w:rsidP="00410676">
      <w:pPr>
        <w:rPr>
          <w:i/>
          <w:iCs/>
          <w:lang w:val="en-GB"/>
        </w:rPr>
      </w:pPr>
    </w:p>
    <w:p w14:paraId="479A3AE9" w14:textId="6F2EDDBF" w:rsidR="00D86DCA" w:rsidRPr="004C1ECA" w:rsidRDefault="00D86DCA" w:rsidP="00410676">
      <w:pPr>
        <w:rPr>
          <w:i/>
          <w:iCs/>
          <w:lang w:val="en-GB"/>
        </w:rPr>
      </w:pPr>
      <w:r w:rsidRPr="004C1ECA">
        <w:rPr>
          <w:i/>
          <w:iCs/>
          <w:lang w:val="en-GB"/>
        </w:rPr>
        <w:t xml:space="preserve">The task was completed using Python programming via </w:t>
      </w:r>
      <w:proofErr w:type="spellStart"/>
      <w:r w:rsidRPr="004C1ECA">
        <w:rPr>
          <w:i/>
          <w:iCs/>
          <w:lang w:val="en-GB"/>
        </w:rPr>
        <w:t>Jupyter</w:t>
      </w:r>
      <w:proofErr w:type="spellEnd"/>
      <w:r w:rsidRPr="004C1ECA">
        <w:rPr>
          <w:i/>
          <w:iCs/>
          <w:lang w:val="en-GB"/>
        </w:rPr>
        <w:t xml:space="preserve"> notebook accessed via Kaggle</w:t>
      </w:r>
      <w:r w:rsidR="000435BE" w:rsidRPr="004C1ECA">
        <w:rPr>
          <w:i/>
          <w:iCs/>
          <w:lang w:val="en-GB"/>
        </w:rPr>
        <w:t xml:space="preserve"> since it offers in-built GPU which was used to reduce image processing and training times</w:t>
      </w:r>
      <w:r w:rsidRPr="004C1ECA">
        <w:rPr>
          <w:i/>
          <w:iCs/>
          <w:lang w:val="en-GB"/>
        </w:rPr>
        <w:t xml:space="preserve">. Requirements for the output to be reproduced have been listed in </w:t>
      </w:r>
      <w:r w:rsidR="00457FE3" w:rsidRPr="004C1ECA">
        <w:rPr>
          <w:i/>
          <w:iCs/>
          <w:lang w:val="en-GB"/>
        </w:rPr>
        <w:t xml:space="preserve">the </w:t>
      </w:r>
      <w:hyperlink r:id="rId8" w:history="1">
        <w:r w:rsidR="00457FE3" w:rsidRPr="004C1ECA">
          <w:rPr>
            <w:rStyle w:val="Hyperlink"/>
            <w:i/>
            <w:iCs/>
            <w:lang w:val="en-GB"/>
          </w:rPr>
          <w:t>ReadMe</w:t>
        </w:r>
      </w:hyperlink>
      <w:r w:rsidR="00457FE3" w:rsidRPr="004C1ECA">
        <w:rPr>
          <w:i/>
          <w:iCs/>
          <w:lang w:val="en-GB"/>
        </w:rPr>
        <w:t xml:space="preserve">. </w:t>
      </w:r>
    </w:p>
    <w:p w14:paraId="735089ED" w14:textId="611A5B57" w:rsidR="00457FE3" w:rsidRPr="004C1ECA" w:rsidRDefault="00457FE3" w:rsidP="00410676">
      <w:pPr>
        <w:rPr>
          <w:i/>
          <w:iCs/>
          <w:lang w:val="en-GB"/>
        </w:rPr>
      </w:pPr>
    </w:p>
    <w:p w14:paraId="4B2EF37E" w14:textId="54E6CC80" w:rsidR="00457FE3" w:rsidRPr="004C1ECA" w:rsidRDefault="00457FE3" w:rsidP="00410676">
      <w:pPr>
        <w:rPr>
          <w:i/>
          <w:iCs/>
          <w:lang w:val="en-GB"/>
        </w:rPr>
      </w:pPr>
      <w:r w:rsidRPr="004C1ECA">
        <w:rPr>
          <w:i/>
          <w:iCs/>
          <w:lang w:val="en-GB"/>
        </w:rPr>
        <w:t>For the CNN model, I have opted to build my own</w:t>
      </w:r>
      <w:r w:rsidR="0081479C" w:rsidRPr="004C1ECA">
        <w:rPr>
          <w:i/>
          <w:iCs/>
          <w:lang w:val="en-GB"/>
        </w:rPr>
        <w:t xml:space="preserve"> &amp; I have implemented grad-cams to check where the model is looking.</w:t>
      </w:r>
    </w:p>
    <w:p w14:paraId="24D4103B" w14:textId="40A9F6D3" w:rsidR="00457FE3" w:rsidRPr="004C1ECA" w:rsidRDefault="00457FE3" w:rsidP="00410676">
      <w:pPr>
        <w:rPr>
          <w:lang w:val="en-GB"/>
        </w:rPr>
      </w:pPr>
    </w:p>
    <w:p w14:paraId="536EC0D6" w14:textId="61BD6073" w:rsidR="00457FE3" w:rsidRPr="004C1ECA" w:rsidRDefault="00457FE3" w:rsidP="00457FE3">
      <w:pPr>
        <w:pStyle w:val="ListParagraph"/>
        <w:numPr>
          <w:ilvl w:val="0"/>
          <w:numId w:val="4"/>
        </w:numPr>
        <w:rPr>
          <w:rFonts w:ascii="Times New Roman" w:hAnsi="Times New Roman"/>
          <w:lang w:val="en-GB"/>
        </w:rPr>
      </w:pPr>
      <w:r w:rsidRPr="004C1ECA">
        <w:rPr>
          <w:rFonts w:ascii="Times New Roman" w:hAnsi="Times New Roman"/>
          <w:lang w:val="en-GB"/>
        </w:rPr>
        <w:t>Data Analysis</w:t>
      </w:r>
    </w:p>
    <w:p w14:paraId="3E6007CF" w14:textId="23F05754" w:rsidR="00A02D13" w:rsidRPr="004C1ECA" w:rsidRDefault="00A02D13" w:rsidP="00A02D13">
      <w:pPr>
        <w:rPr>
          <w:lang w:val="en-GB"/>
        </w:rPr>
      </w:pPr>
      <w:r w:rsidRPr="004C1ECA">
        <w:rPr>
          <w:lang w:val="en-GB"/>
        </w:rPr>
        <w:t xml:space="preserve">Once the data was imported, the first step was to check the data distribution to ensure that the data is not biased towards a certain class Training Set </w:t>
      </w:r>
    </w:p>
    <w:p w14:paraId="71F61811" w14:textId="7C79FBE3" w:rsidR="00A02D13" w:rsidRPr="004C1ECA" w:rsidRDefault="00A02D13" w:rsidP="00A02D13">
      <w:pPr>
        <w:rPr>
          <w:lang w:val="en-GB"/>
        </w:rPr>
      </w:pPr>
    </w:p>
    <w:p w14:paraId="6EC12CB2" w14:textId="74995658" w:rsidR="0081479C" w:rsidRPr="004C1ECA" w:rsidRDefault="0081479C" w:rsidP="0081479C">
      <w:pPr>
        <w:pStyle w:val="ListParagraph"/>
        <w:numPr>
          <w:ilvl w:val="0"/>
          <w:numId w:val="6"/>
        </w:numPr>
        <w:rPr>
          <w:rFonts w:ascii="Times New Roman" w:hAnsi="Times New Roman"/>
          <w:lang w:val="en-GB"/>
        </w:rPr>
      </w:pPr>
      <w:r w:rsidRPr="004C1ECA">
        <w:rPr>
          <w:rFonts w:ascii="Times New Roman" w:hAnsi="Times New Roman"/>
          <w:lang w:val="en-GB"/>
        </w:rPr>
        <w:t>Training Set</w:t>
      </w:r>
    </w:p>
    <w:p w14:paraId="4C77D03A" w14:textId="775133D0" w:rsidR="00A02D13" w:rsidRPr="004C1ECA" w:rsidRDefault="00A02D13" w:rsidP="00A02D13">
      <w:pPr>
        <w:rPr>
          <w:lang w:val="en-GB"/>
        </w:rPr>
      </w:pPr>
      <w:r w:rsidRPr="004C1ECA">
        <w:rPr>
          <w:lang w:val="en-GB"/>
        </w:rPr>
        <w:t xml:space="preserve">There was a total of 13113 training images which were split in 1(Food) </w:t>
      </w:r>
      <w:r w:rsidR="00F30318" w:rsidRPr="004C1ECA">
        <w:rPr>
          <w:lang w:val="en-GB"/>
        </w:rPr>
        <w:t xml:space="preserve">with 6709 images and 0(Non-Food) 6404 images. As seen from the bar chart, </w:t>
      </w:r>
      <w:r w:rsidR="0081479C" w:rsidRPr="004C1ECA">
        <w:rPr>
          <w:lang w:val="en-GB"/>
        </w:rPr>
        <w:t xml:space="preserve">the data distribution is slightly skewed towards Food class, but it is not a huge gap. To ensure that the training is optimized to ignore data skewness, small batches of data have been used for training (64) and during the final model building a uniform distribution is opted for. </w:t>
      </w:r>
    </w:p>
    <w:p w14:paraId="791DCB02" w14:textId="77777777" w:rsidR="0081479C" w:rsidRPr="004C1ECA" w:rsidRDefault="0081479C" w:rsidP="00A02D13">
      <w:pPr>
        <w:rPr>
          <w:lang w:val="en-GB"/>
        </w:rPr>
      </w:pPr>
    </w:p>
    <w:p w14:paraId="6DF7B07E" w14:textId="5DD765BD" w:rsidR="00457FE3" w:rsidRPr="004C1ECA" w:rsidRDefault="00A02D13" w:rsidP="00457FE3">
      <w:pPr>
        <w:rPr>
          <w:lang w:val="en-GB"/>
        </w:rPr>
      </w:pPr>
      <w:r w:rsidRPr="004C1ECA">
        <w:rPr>
          <w:noProof/>
          <w:lang w:val="en-GB"/>
        </w:rPr>
        <w:drawing>
          <wp:inline distT="0" distB="0" distL="0" distR="0" wp14:anchorId="2B66DDF3" wp14:editId="0A32B06A">
            <wp:extent cx="5731510" cy="2181860"/>
            <wp:effectExtent l="0" t="0" r="0" b="254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7AEA91F6" w14:textId="13EE9344" w:rsidR="00D86DCA" w:rsidRPr="004C1ECA" w:rsidRDefault="00D86DCA" w:rsidP="00410676">
      <w:pPr>
        <w:rPr>
          <w:lang w:val="en-GB"/>
        </w:rPr>
      </w:pPr>
    </w:p>
    <w:p w14:paraId="429445C9" w14:textId="77777777" w:rsidR="00D86DCA" w:rsidRPr="004C1ECA" w:rsidRDefault="00D86DCA" w:rsidP="00410676">
      <w:pPr>
        <w:rPr>
          <w:lang w:val="en-GB"/>
        </w:rPr>
      </w:pPr>
    </w:p>
    <w:p w14:paraId="1F415E4F" w14:textId="5C42D5B4" w:rsidR="00A02D13" w:rsidRPr="004C1ECA" w:rsidRDefault="00A02D13" w:rsidP="0081479C">
      <w:pPr>
        <w:jc w:val="center"/>
        <w:rPr>
          <w:lang w:val="en-GB"/>
        </w:rPr>
      </w:pPr>
      <w:r w:rsidRPr="004C1ECA">
        <w:rPr>
          <w:noProof/>
          <w:lang w:val="en-GB"/>
        </w:rPr>
        <w:drawing>
          <wp:inline distT="0" distB="0" distL="0" distR="0" wp14:anchorId="30BB5F3C" wp14:editId="1D8CAC2E">
            <wp:extent cx="3831590" cy="2118995"/>
            <wp:effectExtent l="0" t="0" r="3810" b="190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90" cy="2118995"/>
                    </a:xfrm>
                    <a:prstGeom prst="rect">
                      <a:avLst/>
                    </a:prstGeom>
                    <a:noFill/>
                    <a:ln>
                      <a:noFill/>
                    </a:ln>
                  </pic:spPr>
                </pic:pic>
              </a:graphicData>
            </a:graphic>
          </wp:inline>
        </w:drawing>
      </w:r>
    </w:p>
    <w:p w14:paraId="0B0D5474" w14:textId="77777777" w:rsidR="00E66D78" w:rsidRPr="004C1ECA" w:rsidRDefault="00E66D78" w:rsidP="0081479C">
      <w:pPr>
        <w:jc w:val="center"/>
        <w:rPr>
          <w:lang w:val="en-GB"/>
        </w:rPr>
      </w:pPr>
    </w:p>
    <w:p w14:paraId="58C073D1" w14:textId="6A27F503" w:rsidR="00BE2D6D" w:rsidRPr="004C1ECA" w:rsidRDefault="00BE2D6D" w:rsidP="0081479C">
      <w:pPr>
        <w:jc w:val="center"/>
        <w:rPr>
          <w:lang w:val="en-GB"/>
        </w:rPr>
      </w:pPr>
    </w:p>
    <w:p w14:paraId="19EF56FF" w14:textId="27163EB2" w:rsidR="00BE2D6D" w:rsidRPr="004C1ECA" w:rsidRDefault="00C7606C" w:rsidP="00BE2D6D">
      <w:pPr>
        <w:pStyle w:val="ListParagraph"/>
        <w:numPr>
          <w:ilvl w:val="0"/>
          <w:numId w:val="6"/>
        </w:numPr>
        <w:jc w:val="both"/>
        <w:rPr>
          <w:rFonts w:ascii="Times New Roman" w:eastAsia="Times New Roman" w:hAnsi="Times New Roman"/>
          <w:lang w:val="en-GB" w:eastAsia="en-GB"/>
        </w:rPr>
      </w:pPr>
      <w:r w:rsidRPr="004C1ECA">
        <w:rPr>
          <w:rFonts w:ascii="Times New Roman" w:eastAsia="Times New Roman" w:hAnsi="Times New Roman"/>
          <w:lang w:val="en-GB" w:eastAsia="en-GB"/>
        </w:rPr>
        <w:lastRenderedPageBreak/>
        <w:t>Test Set</w:t>
      </w:r>
    </w:p>
    <w:p w14:paraId="6DD4F935" w14:textId="1E695394" w:rsidR="00D86DCA" w:rsidRPr="004C1ECA" w:rsidRDefault="00D86DCA" w:rsidP="00410676">
      <w:pPr>
        <w:rPr>
          <w:lang w:val="en-GB"/>
        </w:rPr>
      </w:pPr>
    </w:p>
    <w:p w14:paraId="30E2129B" w14:textId="2510CD14" w:rsidR="00C7606C" w:rsidRPr="004C1ECA" w:rsidRDefault="00C7606C" w:rsidP="00C7606C">
      <w:pPr>
        <w:jc w:val="both"/>
        <w:rPr>
          <w:lang w:val="en-GB"/>
        </w:rPr>
      </w:pPr>
      <w:r w:rsidRPr="004C1ECA">
        <w:rPr>
          <w:lang w:val="en-GB"/>
        </w:rPr>
        <w:t xml:space="preserve">The same was done for the test set and here there was 3279 images with 1678 being for food and the rest being for </w:t>
      </w:r>
      <w:proofErr w:type="spellStart"/>
      <w:r w:rsidRPr="004C1ECA">
        <w:rPr>
          <w:lang w:val="en-GB"/>
        </w:rPr>
        <w:t>non food</w:t>
      </w:r>
      <w:proofErr w:type="spellEnd"/>
      <w:r w:rsidRPr="004C1ECA">
        <w:rPr>
          <w:lang w:val="en-GB"/>
        </w:rPr>
        <w:t xml:space="preserve">. Even though there is a slight skew towards food class, it is not a considerable one. </w:t>
      </w:r>
    </w:p>
    <w:p w14:paraId="49B808D7" w14:textId="7B722FFF" w:rsidR="00D86DCA" w:rsidRPr="004C1ECA" w:rsidRDefault="00C7606C" w:rsidP="00C7606C">
      <w:pPr>
        <w:jc w:val="center"/>
        <w:rPr>
          <w:lang w:val="en-GB"/>
        </w:rPr>
      </w:pPr>
      <w:r w:rsidRPr="004C1ECA">
        <w:rPr>
          <w:noProof/>
          <w:lang w:val="en-GB"/>
        </w:rPr>
        <w:drawing>
          <wp:inline distT="0" distB="0" distL="0" distR="0" wp14:anchorId="09448A9D" wp14:editId="304FAB7A">
            <wp:extent cx="3848100" cy="1066800"/>
            <wp:effectExtent l="0" t="0" r="0" b="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848100" cy="1066800"/>
                    </a:xfrm>
                    <a:prstGeom prst="rect">
                      <a:avLst/>
                    </a:prstGeom>
                  </pic:spPr>
                </pic:pic>
              </a:graphicData>
            </a:graphic>
          </wp:inline>
        </w:drawing>
      </w:r>
    </w:p>
    <w:p w14:paraId="75572A9E" w14:textId="3BFB9135" w:rsidR="00C7606C" w:rsidRPr="004C1ECA" w:rsidRDefault="00C7606C" w:rsidP="00C7606C">
      <w:pPr>
        <w:jc w:val="center"/>
        <w:rPr>
          <w:lang w:val="en-GB"/>
        </w:rPr>
      </w:pPr>
      <w:r w:rsidRPr="004C1ECA">
        <w:rPr>
          <w:noProof/>
          <w:lang w:val="en-GB"/>
        </w:rPr>
        <w:drawing>
          <wp:inline distT="0" distB="0" distL="0" distR="0" wp14:anchorId="0A5B8DAF" wp14:editId="0B09CE9B">
            <wp:extent cx="3831590" cy="2118995"/>
            <wp:effectExtent l="0" t="0" r="3810" b="1905"/>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1590" cy="2118995"/>
                    </a:xfrm>
                    <a:prstGeom prst="rect">
                      <a:avLst/>
                    </a:prstGeom>
                    <a:noFill/>
                    <a:ln>
                      <a:noFill/>
                    </a:ln>
                  </pic:spPr>
                </pic:pic>
              </a:graphicData>
            </a:graphic>
          </wp:inline>
        </w:drawing>
      </w:r>
    </w:p>
    <w:p w14:paraId="63DE1AAD" w14:textId="27408F50" w:rsidR="00D86DCA" w:rsidRPr="004C1ECA" w:rsidRDefault="00C7606C" w:rsidP="00C7606C">
      <w:pPr>
        <w:pStyle w:val="ListParagraph"/>
        <w:numPr>
          <w:ilvl w:val="0"/>
          <w:numId w:val="4"/>
        </w:numPr>
        <w:rPr>
          <w:rFonts w:ascii="Times New Roman" w:hAnsi="Times New Roman"/>
          <w:lang w:val="en-GB"/>
        </w:rPr>
      </w:pPr>
      <w:r w:rsidRPr="004C1ECA">
        <w:rPr>
          <w:rFonts w:ascii="Times New Roman" w:hAnsi="Times New Roman"/>
          <w:lang w:val="en-GB"/>
        </w:rPr>
        <w:t>Data Transformation</w:t>
      </w:r>
    </w:p>
    <w:p w14:paraId="72C6AF99" w14:textId="4E51EEF5" w:rsidR="0018684C" w:rsidRPr="004C1ECA" w:rsidRDefault="0018684C" w:rsidP="0018684C">
      <w:pPr>
        <w:pStyle w:val="ListParagraph"/>
        <w:numPr>
          <w:ilvl w:val="0"/>
          <w:numId w:val="8"/>
        </w:numPr>
        <w:rPr>
          <w:rFonts w:ascii="Times New Roman" w:hAnsi="Times New Roman"/>
          <w:lang w:val="en-GB"/>
        </w:rPr>
      </w:pPr>
      <w:r w:rsidRPr="004C1ECA">
        <w:rPr>
          <w:rFonts w:ascii="Times New Roman" w:hAnsi="Times New Roman"/>
          <w:lang w:val="en-GB"/>
        </w:rPr>
        <w:t>Training Set</w:t>
      </w:r>
    </w:p>
    <w:p w14:paraId="507BC22B" w14:textId="420B7D25" w:rsidR="005B0862" w:rsidRPr="004C1ECA" w:rsidRDefault="005864B5" w:rsidP="005B0862">
      <w:pPr>
        <w:rPr>
          <w:lang w:val="en-GB"/>
        </w:rPr>
      </w:pPr>
      <w:r w:rsidRPr="004C1ECA">
        <w:rPr>
          <w:lang w:val="en-GB"/>
        </w:rPr>
        <w:t xml:space="preserve">Image augmentation was used for preparing the data. </w:t>
      </w:r>
      <w:proofErr w:type="spellStart"/>
      <w:r w:rsidR="00CF19CE" w:rsidRPr="004C1ECA">
        <w:rPr>
          <w:lang w:val="en-GB"/>
        </w:rPr>
        <w:t>ImageDataGenerator</w:t>
      </w:r>
      <w:proofErr w:type="spellEnd"/>
      <w:r w:rsidR="00CF19CE" w:rsidRPr="004C1ECA">
        <w:rPr>
          <w:lang w:val="en-GB"/>
        </w:rPr>
        <w:t xml:space="preserve"> is used to transform the images; it takes in the current/original data and applies the transformations as specified</w:t>
      </w:r>
      <w:r w:rsidR="00AB7C56" w:rsidRPr="004C1ECA">
        <w:rPr>
          <w:lang w:val="en-GB"/>
        </w:rPr>
        <w:t>, and then returns the transformed image only [1]</w:t>
      </w:r>
      <w:r w:rsidR="009C0A9D" w:rsidRPr="004C1ECA">
        <w:rPr>
          <w:lang w:val="en-GB"/>
        </w:rPr>
        <w:t>[2]</w:t>
      </w:r>
      <w:r w:rsidR="00AB7C56" w:rsidRPr="004C1ECA">
        <w:rPr>
          <w:lang w:val="en-GB"/>
        </w:rPr>
        <w:t>.</w:t>
      </w:r>
    </w:p>
    <w:p w14:paraId="4214E5EE" w14:textId="77777777" w:rsidR="00CF19CE" w:rsidRPr="004C1ECA" w:rsidRDefault="00CF19CE" w:rsidP="00CF19CE">
      <w:pPr>
        <w:pBdr>
          <w:top w:val="single" w:sz="4" w:space="1" w:color="auto"/>
          <w:left w:val="single" w:sz="4" w:space="4" w:color="auto"/>
          <w:bottom w:val="single" w:sz="4" w:space="1" w:color="auto"/>
          <w:right w:val="single" w:sz="4" w:space="4" w:color="auto"/>
        </w:pBdr>
        <w:rPr>
          <w:sz w:val="20"/>
          <w:szCs w:val="20"/>
          <w:lang w:val="en-GB"/>
        </w:rPr>
      </w:pPr>
      <w:proofErr w:type="spellStart"/>
      <w:proofErr w:type="gramStart"/>
      <w:r w:rsidRPr="004C1ECA">
        <w:rPr>
          <w:sz w:val="20"/>
          <w:szCs w:val="20"/>
          <w:lang w:val="en-GB"/>
        </w:rPr>
        <w:t>ImageDataGenerator</w:t>
      </w:r>
      <w:proofErr w:type="spellEnd"/>
      <w:r w:rsidRPr="004C1ECA">
        <w:rPr>
          <w:sz w:val="20"/>
          <w:szCs w:val="20"/>
          <w:lang w:val="en-GB"/>
        </w:rPr>
        <w:t>(</w:t>
      </w:r>
      <w:proofErr w:type="gramEnd"/>
    </w:p>
    <w:p w14:paraId="36C5B454" w14:textId="77777777" w:rsidR="00CF19CE" w:rsidRPr="004C1ECA" w:rsidRDefault="00CF19CE" w:rsidP="00CF19CE">
      <w:pPr>
        <w:pBdr>
          <w:top w:val="single" w:sz="4" w:space="1" w:color="auto"/>
          <w:left w:val="single" w:sz="4" w:space="4" w:color="auto"/>
          <w:bottom w:val="single" w:sz="4" w:space="1" w:color="auto"/>
          <w:right w:val="single" w:sz="4" w:space="4" w:color="auto"/>
        </w:pBdr>
        <w:rPr>
          <w:sz w:val="20"/>
          <w:szCs w:val="20"/>
          <w:lang w:val="en-GB"/>
        </w:rPr>
      </w:pPr>
      <w:r w:rsidRPr="004C1ECA">
        <w:rPr>
          <w:sz w:val="20"/>
          <w:szCs w:val="20"/>
          <w:lang w:val="en-GB"/>
        </w:rPr>
        <w:t xml:space="preserve">        rescale=</w:t>
      </w:r>
      <w:proofErr w:type="gramStart"/>
      <w:r w:rsidRPr="004C1ECA">
        <w:rPr>
          <w:sz w:val="20"/>
          <w:szCs w:val="20"/>
          <w:lang w:val="en-GB"/>
        </w:rPr>
        <w:t>1./</w:t>
      </w:r>
      <w:proofErr w:type="gramEnd"/>
      <w:r w:rsidRPr="004C1ECA">
        <w:rPr>
          <w:sz w:val="20"/>
          <w:szCs w:val="20"/>
          <w:lang w:val="en-GB"/>
        </w:rPr>
        <w:t>255, #to transform every pixel value from range [0,255] -&gt; [0,1]</w:t>
      </w:r>
    </w:p>
    <w:p w14:paraId="59A3BE53" w14:textId="77777777" w:rsidR="00CF19CE" w:rsidRPr="004C1ECA" w:rsidRDefault="00CF19CE" w:rsidP="00CF19CE">
      <w:pPr>
        <w:pBdr>
          <w:top w:val="single" w:sz="4" w:space="1" w:color="auto"/>
          <w:left w:val="single" w:sz="4" w:space="4" w:color="auto"/>
          <w:bottom w:val="single" w:sz="4" w:space="1" w:color="auto"/>
          <w:right w:val="single" w:sz="4" w:space="4" w:color="auto"/>
        </w:pBdr>
        <w:rPr>
          <w:sz w:val="20"/>
          <w:szCs w:val="20"/>
          <w:lang w:val="en-GB"/>
        </w:rPr>
      </w:pPr>
      <w:r w:rsidRPr="004C1ECA">
        <w:rPr>
          <w:sz w:val="20"/>
          <w:szCs w:val="20"/>
          <w:lang w:val="en-GB"/>
        </w:rPr>
        <w:t xml:space="preserve">        </w:t>
      </w:r>
      <w:proofErr w:type="spellStart"/>
      <w:r w:rsidRPr="004C1ECA">
        <w:rPr>
          <w:sz w:val="20"/>
          <w:szCs w:val="20"/>
          <w:lang w:val="en-GB"/>
        </w:rPr>
        <w:t>shear_range</w:t>
      </w:r>
      <w:proofErr w:type="spellEnd"/>
      <w:r w:rsidRPr="004C1ECA">
        <w:rPr>
          <w:sz w:val="20"/>
          <w:szCs w:val="20"/>
          <w:lang w:val="en-GB"/>
        </w:rPr>
        <w:t xml:space="preserve">=0.2, #randomly applying shear transformations - shifting pixels - changing the shape and size of the image </w:t>
      </w:r>
      <w:proofErr w:type="spellStart"/>
      <w:r w:rsidRPr="004C1ECA">
        <w:rPr>
          <w:sz w:val="20"/>
          <w:szCs w:val="20"/>
          <w:lang w:val="en-GB"/>
        </w:rPr>
        <w:t>accross</w:t>
      </w:r>
      <w:proofErr w:type="spellEnd"/>
      <w:r w:rsidRPr="004C1ECA">
        <w:rPr>
          <w:sz w:val="20"/>
          <w:szCs w:val="20"/>
          <w:lang w:val="en-GB"/>
        </w:rPr>
        <w:t xml:space="preserve"> the axes</w:t>
      </w:r>
    </w:p>
    <w:p w14:paraId="79C95EC0" w14:textId="77777777" w:rsidR="00CF19CE" w:rsidRPr="004C1ECA" w:rsidRDefault="00CF19CE" w:rsidP="00CF19CE">
      <w:pPr>
        <w:pBdr>
          <w:top w:val="single" w:sz="4" w:space="1" w:color="auto"/>
          <w:left w:val="single" w:sz="4" w:space="4" w:color="auto"/>
          <w:bottom w:val="single" w:sz="4" w:space="1" w:color="auto"/>
          <w:right w:val="single" w:sz="4" w:space="4" w:color="auto"/>
        </w:pBdr>
        <w:rPr>
          <w:sz w:val="20"/>
          <w:szCs w:val="20"/>
          <w:lang w:val="en-GB"/>
        </w:rPr>
      </w:pPr>
      <w:r w:rsidRPr="004C1ECA">
        <w:rPr>
          <w:sz w:val="20"/>
          <w:szCs w:val="20"/>
          <w:lang w:val="en-GB"/>
        </w:rPr>
        <w:t xml:space="preserve">        </w:t>
      </w:r>
      <w:proofErr w:type="spellStart"/>
      <w:r w:rsidRPr="004C1ECA">
        <w:rPr>
          <w:sz w:val="20"/>
          <w:szCs w:val="20"/>
          <w:lang w:val="en-GB"/>
        </w:rPr>
        <w:t>rotation_range</w:t>
      </w:r>
      <w:proofErr w:type="spellEnd"/>
      <w:r w:rsidRPr="004C1ECA">
        <w:rPr>
          <w:sz w:val="20"/>
          <w:szCs w:val="20"/>
          <w:lang w:val="en-GB"/>
        </w:rPr>
        <w:t>=90,</w:t>
      </w:r>
    </w:p>
    <w:p w14:paraId="3D44DB78" w14:textId="77777777" w:rsidR="00CF19CE" w:rsidRPr="004C1ECA" w:rsidRDefault="00CF19CE" w:rsidP="00CF19CE">
      <w:pPr>
        <w:pBdr>
          <w:top w:val="single" w:sz="4" w:space="1" w:color="auto"/>
          <w:left w:val="single" w:sz="4" w:space="4" w:color="auto"/>
          <w:bottom w:val="single" w:sz="4" w:space="1" w:color="auto"/>
          <w:right w:val="single" w:sz="4" w:space="4" w:color="auto"/>
        </w:pBdr>
        <w:rPr>
          <w:sz w:val="20"/>
          <w:szCs w:val="20"/>
          <w:lang w:val="en-GB"/>
        </w:rPr>
      </w:pPr>
      <w:r w:rsidRPr="004C1ECA">
        <w:rPr>
          <w:sz w:val="20"/>
          <w:szCs w:val="20"/>
          <w:lang w:val="en-GB"/>
        </w:rPr>
        <w:t xml:space="preserve">        </w:t>
      </w:r>
      <w:proofErr w:type="spellStart"/>
      <w:r w:rsidRPr="004C1ECA">
        <w:rPr>
          <w:sz w:val="20"/>
          <w:szCs w:val="20"/>
          <w:lang w:val="en-GB"/>
        </w:rPr>
        <w:t>horizontal_flip</w:t>
      </w:r>
      <w:proofErr w:type="spellEnd"/>
      <w:r w:rsidRPr="004C1ECA">
        <w:rPr>
          <w:sz w:val="20"/>
          <w:szCs w:val="20"/>
          <w:lang w:val="en-GB"/>
        </w:rPr>
        <w:t>=</w:t>
      </w:r>
      <w:proofErr w:type="spellStart"/>
      <w:proofErr w:type="gramStart"/>
      <w:r w:rsidRPr="004C1ECA">
        <w:rPr>
          <w:sz w:val="20"/>
          <w:szCs w:val="20"/>
          <w:lang w:val="en-GB"/>
        </w:rPr>
        <w:t>True,#</w:t>
      </w:r>
      <w:proofErr w:type="gramEnd"/>
      <w:r w:rsidRPr="004C1ECA">
        <w:rPr>
          <w:sz w:val="20"/>
          <w:szCs w:val="20"/>
          <w:lang w:val="en-GB"/>
        </w:rPr>
        <w:t>flipping</w:t>
      </w:r>
      <w:proofErr w:type="spellEnd"/>
      <w:r w:rsidRPr="004C1ECA">
        <w:rPr>
          <w:sz w:val="20"/>
          <w:szCs w:val="20"/>
          <w:lang w:val="en-GB"/>
        </w:rPr>
        <w:t xml:space="preserve"> horizontally</w:t>
      </w:r>
    </w:p>
    <w:p w14:paraId="448BBB62" w14:textId="15A45DD8" w:rsidR="00CF19CE" w:rsidRPr="004C1ECA" w:rsidRDefault="00CF19CE" w:rsidP="00CF19CE">
      <w:pPr>
        <w:pBdr>
          <w:top w:val="single" w:sz="4" w:space="1" w:color="auto"/>
          <w:left w:val="single" w:sz="4" w:space="4" w:color="auto"/>
          <w:bottom w:val="single" w:sz="4" w:space="1" w:color="auto"/>
          <w:right w:val="single" w:sz="4" w:space="4" w:color="auto"/>
        </w:pBdr>
        <w:rPr>
          <w:color w:val="000000"/>
          <w:sz w:val="21"/>
          <w:szCs w:val="21"/>
          <w:lang w:val="en-GB"/>
        </w:rPr>
      </w:pPr>
      <w:r w:rsidRPr="004C1ECA">
        <w:rPr>
          <w:sz w:val="20"/>
          <w:szCs w:val="20"/>
          <w:lang w:val="en-GB"/>
        </w:rPr>
        <w:t xml:space="preserve">        </w:t>
      </w:r>
      <w:proofErr w:type="spellStart"/>
      <w:r w:rsidRPr="004C1ECA">
        <w:rPr>
          <w:sz w:val="20"/>
          <w:szCs w:val="20"/>
          <w:lang w:val="en-GB"/>
        </w:rPr>
        <w:t>fill_mode</w:t>
      </w:r>
      <w:proofErr w:type="spellEnd"/>
      <w:r w:rsidRPr="004C1ECA">
        <w:rPr>
          <w:sz w:val="20"/>
          <w:szCs w:val="20"/>
          <w:lang w:val="en-GB"/>
        </w:rPr>
        <w:t>='nearest')</w:t>
      </w:r>
    </w:p>
    <w:p w14:paraId="492CC83F" w14:textId="77777777" w:rsidR="00CF19CE" w:rsidRPr="004C1ECA" w:rsidRDefault="00CF19CE" w:rsidP="005B0862">
      <w:pPr>
        <w:rPr>
          <w:lang w:val="en-GB"/>
        </w:rPr>
      </w:pPr>
    </w:p>
    <w:p w14:paraId="61DAF63C" w14:textId="71C1BCE0" w:rsidR="00C7606C" w:rsidRPr="004C1ECA" w:rsidRDefault="009C0A9D" w:rsidP="00C7606C">
      <w:pPr>
        <w:rPr>
          <w:lang w:val="en-GB"/>
        </w:rPr>
      </w:pPr>
      <w:r w:rsidRPr="004C1ECA">
        <w:rPr>
          <w:lang w:val="en-GB"/>
        </w:rPr>
        <w:t>Also,</w:t>
      </w:r>
      <w:r w:rsidR="00AB7C56" w:rsidRPr="004C1ECA">
        <w:rPr>
          <w:lang w:val="en-GB"/>
        </w:rPr>
        <w:t xml:space="preserve"> the images were resized into shape 224x224x3</w:t>
      </w:r>
      <w:r w:rsidRPr="004C1ECA">
        <w:rPr>
          <w:lang w:val="en-GB"/>
        </w:rPr>
        <w:t xml:space="preserve"> [3]</w:t>
      </w:r>
    </w:p>
    <w:p w14:paraId="1940368F" w14:textId="09D8DFBE" w:rsidR="00AB7C56" w:rsidRPr="004C1ECA" w:rsidRDefault="00AB7C56" w:rsidP="00C7606C">
      <w:pPr>
        <w:rPr>
          <w:lang w:val="en-GB"/>
        </w:rPr>
      </w:pPr>
    </w:p>
    <w:p w14:paraId="600C2D40" w14:textId="63ECFC27" w:rsidR="0018684C" w:rsidRPr="004C1ECA" w:rsidRDefault="0018684C" w:rsidP="00C7606C">
      <w:pPr>
        <w:rPr>
          <w:lang w:val="en-GB"/>
        </w:rPr>
      </w:pPr>
      <w:r w:rsidRPr="004C1ECA">
        <w:rPr>
          <w:lang w:val="en-GB"/>
        </w:rPr>
        <w:t>The content of the training set was also visualized along with their corresponding classes as shown below. It is seen that the images (especially objects) are of good quality which will be helpful during the training process.</w:t>
      </w:r>
    </w:p>
    <w:p w14:paraId="0FFEA440" w14:textId="1D725EF3" w:rsidR="00AB7C56" w:rsidRPr="004C1ECA" w:rsidRDefault="0018684C" w:rsidP="00C7606C">
      <w:pPr>
        <w:rPr>
          <w:lang w:val="en-GB"/>
        </w:rPr>
      </w:pPr>
      <w:r w:rsidRPr="004C1ECA">
        <w:rPr>
          <w:noProof/>
          <w:lang w:val="en-GB"/>
        </w:rPr>
        <w:drawing>
          <wp:inline distT="0" distB="0" distL="0" distR="0" wp14:anchorId="0F62A2FD" wp14:editId="010AFC01">
            <wp:extent cx="5731510" cy="1304290"/>
            <wp:effectExtent l="0" t="0" r="0" b="381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304290"/>
                    </a:xfrm>
                    <a:prstGeom prst="rect">
                      <a:avLst/>
                    </a:prstGeom>
                  </pic:spPr>
                </pic:pic>
              </a:graphicData>
            </a:graphic>
          </wp:inline>
        </w:drawing>
      </w:r>
    </w:p>
    <w:p w14:paraId="2D963C58" w14:textId="76F13B3D" w:rsidR="00AB7C56" w:rsidRPr="004C1ECA" w:rsidRDefault="00AB7C56" w:rsidP="00C7606C">
      <w:pPr>
        <w:rPr>
          <w:lang w:val="en-GB"/>
        </w:rPr>
      </w:pPr>
    </w:p>
    <w:p w14:paraId="1F7A9A55" w14:textId="77777777" w:rsidR="0018684C" w:rsidRPr="004C1ECA" w:rsidRDefault="0018684C" w:rsidP="00C7606C">
      <w:pPr>
        <w:rPr>
          <w:lang w:val="en-GB"/>
        </w:rPr>
      </w:pPr>
    </w:p>
    <w:p w14:paraId="482D0F68" w14:textId="79340C59" w:rsidR="00AB7C56" w:rsidRPr="004C1ECA" w:rsidRDefault="0018684C" w:rsidP="0018684C">
      <w:pPr>
        <w:pStyle w:val="ListParagraph"/>
        <w:numPr>
          <w:ilvl w:val="0"/>
          <w:numId w:val="8"/>
        </w:numPr>
        <w:rPr>
          <w:rFonts w:ascii="Times New Roman" w:hAnsi="Times New Roman"/>
          <w:lang w:val="en-GB"/>
        </w:rPr>
      </w:pPr>
      <w:r w:rsidRPr="004C1ECA">
        <w:rPr>
          <w:rFonts w:ascii="Times New Roman" w:hAnsi="Times New Roman"/>
          <w:lang w:val="en-GB"/>
        </w:rPr>
        <w:lastRenderedPageBreak/>
        <w:t>Test Set</w:t>
      </w:r>
    </w:p>
    <w:p w14:paraId="2BEB33EE" w14:textId="50EF95CA" w:rsidR="0018684C" w:rsidRPr="004C1ECA" w:rsidRDefault="0018684C" w:rsidP="0018684C">
      <w:pPr>
        <w:rPr>
          <w:lang w:val="en-GB"/>
        </w:rPr>
      </w:pPr>
      <w:r w:rsidRPr="004C1ECA">
        <w:rPr>
          <w:lang w:val="en-GB"/>
        </w:rPr>
        <w:t>For the test set only rescaling is applied and the shape is resized to 224x224x3</w:t>
      </w:r>
      <w:r w:rsidR="007B2A58" w:rsidRPr="004C1ECA">
        <w:rPr>
          <w:lang w:val="en-GB"/>
        </w:rPr>
        <w:t xml:space="preserve"> (augmentation is not applied). The visualization of the test set was as follow:</w:t>
      </w:r>
    </w:p>
    <w:p w14:paraId="125245D8" w14:textId="47FB146D" w:rsidR="007B2A58" w:rsidRPr="004C1ECA" w:rsidRDefault="007B2A58" w:rsidP="0018684C">
      <w:pPr>
        <w:rPr>
          <w:lang w:val="en-GB"/>
        </w:rPr>
      </w:pPr>
      <w:r w:rsidRPr="004C1ECA">
        <w:rPr>
          <w:noProof/>
          <w:lang w:val="en-GB"/>
        </w:rPr>
        <w:drawing>
          <wp:inline distT="0" distB="0" distL="0" distR="0" wp14:anchorId="064B83ED" wp14:editId="22BAE966">
            <wp:extent cx="5731510" cy="1234440"/>
            <wp:effectExtent l="0" t="0" r="0" b="0"/>
            <wp:docPr id="6" name="Picture 6" descr="A collage of different foo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different foods&#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234440"/>
                    </a:xfrm>
                    <a:prstGeom prst="rect">
                      <a:avLst/>
                    </a:prstGeom>
                  </pic:spPr>
                </pic:pic>
              </a:graphicData>
            </a:graphic>
          </wp:inline>
        </w:drawing>
      </w:r>
    </w:p>
    <w:p w14:paraId="6181ADC3" w14:textId="46F4095A" w:rsidR="007B2A58" w:rsidRPr="004C1ECA" w:rsidRDefault="007B2A58" w:rsidP="0018684C">
      <w:pPr>
        <w:rPr>
          <w:lang w:val="en-GB"/>
        </w:rPr>
      </w:pPr>
    </w:p>
    <w:p w14:paraId="4704668C" w14:textId="77777777" w:rsidR="001243A5" w:rsidRPr="004C1ECA" w:rsidRDefault="007B2A58" w:rsidP="007B2A58">
      <w:pPr>
        <w:pStyle w:val="ListParagraph"/>
        <w:numPr>
          <w:ilvl w:val="0"/>
          <w:numId w:val="4"/>
        </w:numPr>
        <w:rPr>
          <w:rFonts w:ascii="Times New Roman" w:hAnsi="Times New Roman"/>
          <w:lang w:val="en-GB"/>
        </w:rPr>
      </w:pPr>
      <w:r w:rsidRPr="004C1ECA">
        <w:rPr>
          <w:rFonts w:ascii="Times New Roman" w:hAnsi="Times New Roman"/>
          <w:lang w:val="en-GB"/>
        </w:rPr>
        <w:t>Model</w:t>
      </w:r>
      <w:r w:rsidR="001243A5" w:rsidRPr="004C1ECA">
        <w:rPr>
          <w:rFonts w:ascii="Times New Roman" w:hAnsi="Times New Roman"/>
          <w:lang w:val="en-GB"/>
        </w:rPr>
        <w:t xml:space="preserve"> 1</w:t>
      </w:r>
    </w:p>
    <w:p w14:paraId="1B1790AC" w14:textId="7908DFEF" w:rsidR="007B2A58" w:rsidRPr="004C1ECA" w:rsidRDefault="007B2A58" w:rsidP="001243A5">
      <w:pPr>
        <w:pStyle w:val="ListParagraph"/>
        <w:numPr>
          <w:ilvl w:val="0"/>
          <w:numId w:val="9"/>
        </w:numPr>
        <w:rPr>
          <w:rFonts w:ascii="Times New Roman" w:hAnsi="Times New Roman"/>
          <w:lang w:val="en-GB"/>
        </w:rPr>
      </w:pPr>
      <w:r w:rsidRPr="004C1ECA">
        <w:rPr>
          <w:rFonts w:ascii="Times New Roman" w:hAnsi="Times New Roman"/>
          <w:lang w:val="en-GB"/>
        </w:rPr>
        <w:t xml:space="preserve"> Building</w:t>
      </w:r>
    </w:p>
    <w:p w14:paraId="50CCFC01" w14:textId="477A5EB3" w:rsidR="007B2A58" w:rsidRPr="004C1ECA" w:rsidRDefault="007B2A58" w:rsidP="007B2A58">
      <w:pPr>
        <w:rPr>
          <w:lang w:val="en-GB"/>
        </w:rPr>
      </w:pPr>
      <w:r w:rsidRPr="004C1ECA">
        <w:rPr>
          <w:lang w:val="en-GB"/>
        </w:rPr>
        <w:t>Once the data was ready, a CNN model was built from scratch with the following architecture</w:t>
      </w:r>
      <w:r w:rsidR="001243A5" w:rsidRPr="004C1ECA">
        <w:rPr>
          <w:lang w:val="en-GB"/>
        </w:rPr>
        <w:t xml:space="preserve">. A summary and model plot </w:t>
      </w:r>
      <w:proofErr w:type="gramStart"/>
      <w:r w:rsidR="001243A5" w:rsidRPr="004C1ECA">
        <w:rPr>
          <w:lang w:val="en-GB"/>
        </w:rPr>
        <w:t>is</w:t>
      </w:r>
      <w:proofErr w:type="gramEnd"/>
      <w:r w:rsidR="001243A5" w:rsidRPr="004C1ECA">
        <w:rPr>
          <w:lang w:val="en-GB"/>
        </w:rPr>
        <w:t xml:space="preserve"> shown. </w:t>
      </w:r>
    </w:p>
    <w:p w14:paraId="24D1C9CC" w14:textId="77777777" w:rsidR="007B2A58" w:rsidRPr="004C1ECA" w:rsidRDefault="007B2A58" w:rsidP="007B2A58">
      <w:pPr>
        <w:rPr>
          <w:lang w:val="en-GB"/>
        </w:rPr>
      </w:pPr>
    </w:p>
    <w:p w14:paraId="47209C67" w14:textId="0D5B38CF" w:rsidR="007B2A58" w:rsidRPr="004C1ECA" w:rsidRDefault="007B2A58" w:rsidP="001243A5">
      <w:pPr>
        <w:jc w:val="center"/>
        <w:rPr>
          <w:lang w:val="en-GB"/>
        </w:rPr>
      </w:pPr>
      <w:r w:rsidRPr="004C1ECA">
        <w:rPr>
          <w:noProof/>
          <w:lang w:val="en-GB"/>
        </w:rPr>
        <w:drawing>
          <wp:inline distT="0" distB="0" distL="0" distR="0" wp14:anchorId="67F18DE4" wp14:editId="346494B8">
            <wp:extent cx="3889829" cy="544860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9118" cy="5475624"/>
                    </a:xfrm>
                    <a:prstGeom prst="rect">
                      <a:avLst/>
                    </a:prstGeom>
                  </pic:spPr>
                </pic:pic>
              </a:graphicData>
            </a:graphic>
          </wp:inline>
        </w:drawing>
      </w:r>
    </w:p>
    <w:p w14:paraId="566D1906" w14:textId="4BFCB733" w:rsidR="001243A5" w:rsidRPr="004C1ECA" w:rsidRDefault="001243A5" w:rsidP="001243A5">
      <w:pPr>
        <w:jc w:val="both"/>
        <w:rPr>
          <w:lang w:val="en-GB"/>
        </w:rPr>
      </w:pPr>
    </w:p>
    <w:p w14:paraId="390CF4F2" w14:textId="130294C9" w:rsidR="001243A5" w:rsidRPr="004C1ECA" w:rsidRDefault="001243A5" w:rsidP="006E6F03">
      <w:pPr>
        <w:jc w:val="center"/>
        <w:rPr>
          <w:lang w:val="en-GB"/>
        </w:rPr>
      </w:pPr>
      <w:r w:rsidRPr="004C1ECA">
        <w:rPr>
          <w:noProof/>
          <w:lang w:val="en-GB"/>
        </w:rPr>
        <w:lastRenderedPageBreak/>
        <w:drawing>
          <wp:inline distT="0" distB="0" distL="0" distR="0" wp14:anchorId="7957C9A7" wp14:editId="3038A922">
            <wp:extent cx="2718435" cy="8863330"/>
            <wp:effectExtent l="0" t="0" r="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18435" cy="8863330"/>
                    </a:xfrm>
                    <a:prstGeom prst="rect">
                      <a:avLst/>
                    </a:prstGeom>
                    <a:noFill/>
                    <a:ln>
                      <a:noFill/>
                    </a:ln>
                  </pic:spPr>
                </pic:pic>
              </a:graphicData>
            </a:graphic>
          </wp:inline>
        </w:drawing>
      </w:r>
    </w:p>
    <w:p w14:paraId="476E2E84" w14:textId="01421E13" w:rsidR="001243A5" w:rsidRPr="004C1ECA" w:rsidRDefault="001243A5" w:rsidP="001243A5">
      <w:pPr>
        <w:rPr>
          <w:lang w:val="en-GB"/>
        </w:rPr>
      </w:pPr>
    </w:p>
    <w:p w14:paraId="775B7240" w14:textId="0350945D" w:rsidR="007B2A58" w:rsidRPr="004C1ECA" w:rsidRDefault="001243A5" w:rsidP="001243A5">
      <w:pPr>
        <w:pStyle w:val="ListParagraph"/>
        <w:numPr>
          <w:ilvl w:val="0"/>
          <w:numId w:val="9"/>
        </w:numPr>
        <w:rPr>
          <w:rFonts w:ascii="Times New Roman" w:hAnsi="Times New Roman"/>
          <w:lang w:val="en-GB"/>
        </w:rPr>
      </w:pPr>
      <w:r w:rsidRPr="004C1ECA">
        <w:rPr>
          <w:rFonts w:ascii="Times New Roman" w:hAnsi="Times New Roman"/>
          <w:lang w:val="en-GB"/>
        </w:rPr>
        <w:t>Fitting</w:t>
      </w:r>
    </w:p>
    <w:p w14:paraId="4558744C" w14:textId="5C384B55" w:rsidR="001243A5" w:rsidRPr="004C1ECA" w:rsidRDefault="001243A5" w:rsidP="001243A5">
      <w:pPr>
        <w:rPr>
          <w:lang w:val="en-GB"/>
        </w:rPr>
      </w:pPr>
      <w:r w:rsidRPr="004C1ECA">
        <w:rPr>
          <w:lang w:val="en-GB"/>
        </w:rPr>
        <w:t xml:space="preserve">Model fitting is the process where the model is being trained. Here the training and validation happen simultaneously. The training started with a rather low </w:t>
      </w:r>
      <w:r w:rsidR="008675AA" w:rsidRPr="004C1ECA">
        <w:rPr>
          <w:lang w:val="en-GB"/>
        </w:rPr>
        <w:t xml:space="preserve">training and validation </w:t>
      </w:r>
      <w:r w:rsidRPr="004C1ECA">
        <w:rPr>
          <w:lang w:val="en-GB"/>
        </w:rPr>
        <w:t>accuracy</w:t>
      </w:r>
      <w:r w:rsidR="008675AA" w:rsidRPr="004C1ECA">
        <w:rPr>
          <w:lang w:val="en-GB"/>
        </w:rPr>
        <w:t>. But the training accuracy reached up to 86.79% while that of the validation reached a maximum of 89.17 %. A total of 25 epoch were run</w:t>
      </w:r>
      <w:r w:rsidR="00E977B2" w:rsidRPr="004C1ECA">
        <w:rPr>
          <w:lang w:val="en-GB"/>
        </w:rPr>
        <w:t xml:space="preserve">. </w:t>
      </w:r>
    </w:p>
    <w:p w14:paraId="0C8E2427" w14:textId="77777777" w:rsidR="001243A5" w:rsidRPr="004C1ECA" w:rsidRDefault="001243A5" w:rsidP="001243A5">
      <w:pPr>
        <w:rPr>
          <w:lang w:val="en-GB"/>
        </w:rPr>
      </w:pPr>
      <w:r w:rsidRPr="004C1ECA">
        <w:rPr>
          <w:noProof/>
          <w:lang w:val="en-GB"/>
        </w:rPr>
        <w:drawing>
          <wp:inline distT="0" distB="0" distL="0" distR="0" wp14:anchorId="414C5968" wp14:editId="37458190">
            <wp:extent cx="5731510" cy="459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59105"/>
                    </a:xfrm>
                    <a:prstGeom prst="rect">
                      <a:avLst/>
                    </a:prstGeom>
                  </pic:spPr>
                </pic:pic>
              </a:graphicData>
            </a:graphic>
          </wp:inline>
        </w:drawing>
      </w:r>
    </w:p>
    <w:p w14:paraId="2D8AFB18" w14:textId="47CFA1B5" w:rsidR="007F726C" w:rsidRPr="004C1ECA" w:rsidRDefault="007F726C" w:rsidP="001243A5">
      <w:pPr>
        <w:rPr>
          <w:lang w:val="en-GB"/>
        </w:rPr>
      </w:pPr>
    </w:p>
    <w:p w14:paraId="037B7C5E" w14:textId="76AD372F" w:rsidR="007F726C" w:rsidRPr="004C1ECA" w:rsidRDefault="007F726C" w:rsidP="007F726C">
      <w:pPr>
        <w:pStyle w:val="ListParagraph"/>
        <w:numPr>
          <w:ilvl w:val="0"/>
          <w:numId w:val="9"/>
        </w:numPr>
        <w:rPr>
          <w:rFonts w:ascii="Times New Roman" w:hAnsi="Times New Roman"/>
          <w:lang w:val="en-GB"/>
        </w:rPr>
      </w:pPr>
      <w:r w:rsidRPr="004C1ECA">
        <w:rPr>
          <w:rFonts w:ascii="Times New Roman" w:hAnsi="Times New Roman"/>
          <w:lang w:val="en-GB"/>
        </w:rPr>
        <w:t>Evaluation</w:t>
      </w:r>
    </w:p>
    <w:p w14:paraId="10E23CDD" w14:textId="0BC74239" w:rsidR="007B2A58" w:rsidRPr="004C1ECA" w:rsidRDefault="007B2A58" w:rsidP="007B2A58">
      <w:pPr>
        <w:rPr>
          <w:lang w:val="en-GB"/>
        </w:rPr>
      </w:pPr>
    </w:p>
    <w:p w14:paraId="70EBCDF7" w14:textId="71C113D7" w:rsidR="007F726C" w:rsidRPr="004C1ECA" w:rsidRDefault="00E977B2" w:rsidP="007F726C">
      <w:pPr>
        <w:rPr>
          <w:lang w:val="en-GB"/>
        </w:rPr>
      </w:pPr>
      <w:r w:rsidRPr="004C1ECA">
        <w:rPr>
          <w:lang w:val="en-GB"/>
        </w:rPr>
        <w:t>Then the model was evaluated on the test set giving following results</w:t>
      </w:r>
      <w:r w:rsidR="007F726C" w:rsidRPr="004C1ECA">
        <w:rPr>
          <w:lang w:val="en-GB"/>
        </w:rPr>
        <w:t>. Even though the model reached an accuracy of 87.3 %(1dp) during the evaluation process, it seems to have a considerable loss and it a much lower loss is desirable. But definitely the model shows promise</w:t>
      </w:r>
      <w:r w:rsidR="00A956E9" w:rsidRPr="004C1ECA">
        <w:rPr>
          <w:lang w:val="en-GB"/>
        </w:rPr>
        <w:t xml:space="preserve">; for </w:t>
      </w:r>
      <w:r w:rsidR="002274B2" w:rsidRPr="004C1ECA">
        <w:rPr>
          <w:lang w:val="en-GB"/>
        </w:rPr>
        <w:t>example,</w:t>
      </w:r>
      <w:r w:rsidR="00A956E9" w:rsidRPr="004C1ECA">
        <w:rPr>
          <w:lang w:val="en-GB"/>
        </w:rPr>
        <w:t xml:space="preserve"> it has a high </w:t>
      </w:r>
      <w:r w:rsidR="002274B2" w:rsidRPr="004C1ECA">
        <w:rPr>
          <w:lang w:val="en-GB"/>
        </w:rPr>
        <w:t>AUC</w:t>
      </w:r>
      <w:r w:rsidR="00A956E9" w:rsidRPr="004C1ECA">
        <w:rPr>
          <w:lang w:val="en-GB"/>
        </w:rPr>
        <w:t xml:space="preserve"> value of 0.9541 which is highly desirable </w:t>
      </w:r>
      <w:r w:rsidR="002274B2" w:rsidRPr="004C1ECA">
        <w:rPr>
          <w:lang w:val="en-GB"/>
        </w:rPr>
        <w:t>[4]</w:t>
      </w:r>
      <w:r w:rsidR="00423871" w:rsidRPr="004C1ECA">
        <w:rPr>
          <w:lang w:val="en-GB"/>
        </w:rPr>
        <w:t>. At this stage the precision and recall are not taken into consideration.</w:t>
      </w:r>
    </w:p>
    <w:p w14:paraId="196F4D8D" w14:textId="3A937314" w:rsidR="007F726C" w:rsidRPr="004C1ECA" w:rsidRDefault="007F726C" w:rsidP="007B2A58">
      <w:pPr>
        <w:rPr>
          <w:lang w:val="en-GB"/>
        </w:rPr>
      </w:pPr>
    </w:p>
    <w:p w14:paraId="3C896F83" w14:textId="6C88AB3E" w:rsidR="00E977B2" w:rsidRPr="004C1ECA" w:rsidRDefault="00E977B2" w:rsidP="007B2A58">
      <w:pPr>
        <w:rPr>
          <w:lang w:val="en-GB"/>
        </w:rPr>
      </w:pPr>
      <w:r w:rsidRPr="004C1ECA">
        <w:rPr>
          <w:noProof/>
          <w:lang w:val="en-GB"/>
        </w:rPr>
        <w:drawing>
          <wp:inline distT="0" distB="0" distL="0" distR="0" wp14:anchorId="065C025E" wp14:editId="60C6AC87">
            <wp:extent cx="5731510" cy="302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2895"/>
                    </a:xfrm>
                    <a:prstGeom prst="rect">
                      <a:avLst/>
                    </a:prstGeom>
                  </pic:spPr>
                </pic:pic>
              </a:graphicData>
            </a:graphic>
          </wp:inline>
        </w:drawing>
      </w:r>
    </w:p>
    <w:p w14:paraId="0C8C3629" w14:textId="67A8DBF4" w:rsidR="00F27AD1" w:rsidRPr="004C1ECA" w:rsidRDefault="00F27AD1" w:rsidP="007B2A58">
      <w:pPr>
        <w:rPr>
          <w:lang w:val="en-GB"/>
        </w:rPr>
      </w:pPr>
    </w:p>
    <w:p w14:paraId="473A2615" w14:textId="1CD3DE8E" w:rsidR="007F726C" w:rsidRPr="004C1ECA" w:rsidRDefault="007F726C" w:rsidP="007B2A58">
      <w:pPr>
        <w:rPr>
          <w:lang w:val="en-GB"/>
        </w:rPr>
      </w:pPr>
    </w:p>
    <w:p w14:paraId="2CCFE460" w14:textId="5F07DC73" w:rsidR="00862FA7" w:rsidRPr="004C1ECA" w:rsidRDefault="007F726C" w:rsidP="007B2A58">
      <w:pPr>
        <w:rPr>
          <w:lang w:val="en-GB"/>
        </w:rPr>
      </w:pPr>
      <w:r w:rsidRPr="004C1ECA">
        <w:rPr>
          <w:lang w:val="en-GB"/>
        </w:rPr>
        <w:t>To get a better view of the performance the iterations were plotted</w:t>
      </w:r>
      <w:r w:rsidR="00423871" w:rsidRPr="004C1ECA">
        <w:rPr>
          <w:lang w:val="en-GB"/>
        </w:rPr>
        <w:t xml:space="preserve">. Here the validation accuracy </w:t>
      </w:r>
      <w:r w:rsidR="00763B62" w:rsidRPr="004C1ECA">
        <w:rPr>
          <w:lang w:val="en-GB"/>
        </w:rPr>
        <w:t>is</w:t>
      </w:r>
      <w:r w:rsidR="00423871" w:rsidRPr="004C1ECA">
        <w:rPr>
          <w:lang w:val="en-GB"/>
        </w:rPr>
        <w:t xml:space="preserve">, on average, </w:t>
      </w:r>
      <w:r w:rsidR="00763B62" w:rsidRPr="004C1ECA">
        <w:rPr>
          <w:lang w:val="en-GB"/>
        </w:rPr>
        <w:t xml:space="preserve">higher than the test set </w:t>
      </w:r>
      <w:r w:rsidR="00862FA7" w:rsidRPr="004C1ECA">
        <w:rPr>
          <w:lang w:val="en-GB"/>
        </w:rPr>
        <w:t>(This usually happens when dropouts are being used</w:t>
      </w:r>
      <w:r w:rsidR="00D95370" w:rsidRPr="004C1ECA">
        <w:rPr>
          <w:lang w:val="en-GB"/>
        </w:rPr>
        <w:t xml:space="preserve"> or because the data has different distribution in each </w:t>
      </w:r>
      <w:proofErr w:type="gramStart"/>
      <w:r w:rsidR="00D95370" w:rsidRPr="004C1ECA">
        <w:rPr>
          <w:lang w:val="en-GB"/>
        </w:rPr>
        <w:t>batches</w:t>
      </w:r>
      <w:proofErr w:type="gramEnd"/>
      <w:r w:rsidR="00D95370" w:rsidRPr="004C1ECA">
        <w:rPr>
          <w:lang w:val="en-GB"/>
        </w:rPr>
        <w:t xml:space="preserve"> of data being taken</w:t>
      </w:r>
      <w:r w:rsidR="00862FA7" w:rsidRPr="004C1ECA">
        <w:rPr>
          <w:lang w:val="en-GB"/>
        </w:rPr>
        <w:t>)</w:t>
      </w:r>
      <w:r w:rsidR="00763B62" w:rsidRPr="004C1ECA">
        <w:rPr>
          <w:lang w:val="en-GB"/>
        </w:rPr>
        <w:t xml:space="preserve"> </w:t>
      </w:r>
      <w:r w:rsidR="00862FA7" w:rsidRPr="004C1ECA">
        <w:rPr>
          <w:lang w:val="en-GB"/>
        </w:rPr>
        <w:t xml:space="preserve">For the loss as well, the training loss is more than that of the validation one. </w:t>
      </w:r>
      <w:r w:rsidR="00D95370" w:rsidRPr="004C1ECA">
        <w:rPr>
          <w:lang w:val="en-GB"/>
        </w:rPr>
        <w:t>Also,</w:t>
      </w:r>
      <w:r w:rsidR="00862FA7" w:rsidRPr="004C1ECA">
        <w:rPr>
          <w:lang w:val="en-GB"/>
        </w:rPr>
        <w:t xml:space="preserve"> quite few peaks are seen for the validation accuracy and the validation </w:t>
      </w:r>
      <w:proofErr w:type="gramStart"/>
      <w:r w:rsidR="00862FA7" w:rsidRPr="004C1ECA">
        <w:rPr>
          <w:lang w:val="en-GB"/>
        </w:rPr>
        <w:t>loss</w:t>
      </w:r>
      <w:proofErr w:type="gramEnd"/>
      <w:r w:rsidR="00862FA7" w:rsidRPr="004C1ECA">
        <w:rPr>
          <w:lang w:val="en-GB"/>
        </w:rPr>
        <w:t xml:space="preserve"> and this might imply on the stability of the model. </w:t>
      </w:r>
    </w:p>
    <w:p w14:paraId="450773B7" w14:textId="77777777" w:rsidR="00862FA7" w:rsidRPr="004C1ECA" w:rsidRDefault="00862FA7" w:rsidP="007B2A58">
      <w:pPr>
        <w:rPr>
          <w:lang w:val="en-GB"/>
        </w:rPr>
      </w:pPr>
    </w:p>
    <w:p w14:paraId="070DA8C8" w14:textId="3E790D7E" w:rsidR="007F726C" w:rsidRPr="004C1ECA" w:rsidRDefault="00763B62" w:rsidP="007B2A58">
      <w:pPr>
        <w:rPr>
          <w:lang w:val="en-GB"/>
        </w:rPr>
      </w:pPr>
      <w:r w:rsidRPr="004C1ECA">
        <w:rPr>
          <w:i/>
          <w:iCs/>
          <w:lang w:val="en-GB"/>
        </w:rPr>
        <w:t>A more complex model can help with this</w:t>
      </w:r>
    </w:p>
    <w:p w14:paraId="28BA8253" w14:textId="19AFEE39" w:rsidR="007F726C" w:rsidRPr="004C1ECA" w:rsidRDefault="007F726C" w:rsidP="00423871">
      <w:pPr>
        <w:jc w:val="center"/>
        <w:rPr>
          <w:lang w:val="en-GB"/>
        </w:rPr>
      </w:pPr>
      <w:r w:rsidRPr="004C1ECA">
        <w:rPr>
          <w:noProof/>
          <w:lang w:val="en-GB"/>
        </w:rPr>
        <w:drawing>
          <wp:inline distT="0" distB="0" distL="0" distR="0" wp14:anchorId="0A2E2E7F" wp14:editId="3BB49474">
            <wp:extent cx="2510790" cy="1771015"/>
            <wp:effectExtent l="0" t="0" r="381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0790" cy="1771015"/>
                    </a:xfrm>
                    <a:prstGeom prst="rect">
                      <a:avLst/>
                    </a:prstGeom>
                    <a:noFill/>
                    <a:ln>
                      <a:noFill/>
                    </a:ln>
                  </pic:spPr>
                </pic:pic>
              </a:graphicData>
            </a:graphic>
          </wp:inline>
        </w:drawing>
      </w:r>
    </w:p>
    <w:p w14:paraId="6AF8CB31" w14:textId="60C620D9" w:rsidR="007F726C" w:rsidRPr="004C1ECA" w:rsidRDefault="007F726C" w:rsidP="00423871">
      <w:pPr>
        <w:jc w:val="center"/>
        <w:rPr>
          <w:lang w:val="en-GB"/>
        </w:rPr>
      </w:pPr>
      <w:r w:rsidRPr="004C1ECA">
        <w:rPr>
          <w:noProof/>
          <w:lang w:val="en-GB"/>
        </w:rPr>
        <w:drawing>
          <wp:inline distT="0" distB="0" distL="0" distR="0" wp14:anchorId="785B8B38" wp14:editId="74F471FE">
            <wp:extent cx="2467610" cy="1771015"/>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7610" cy="1771015"/>
                    </a:xfrm>
                    <a:prstGeom prst="rect">
                      <a:avLst/>
                    </a:prstGeom>
                    <a:noFill/>
                    <a:ln>
                      <a:noFill/>
                    </a:ln>
                  </pic:spPr>
                </pic:pic>
              </a:graphicData>
            </a:graphic>
          </wp:inline>
        </w:drawing>
      </w:r>
    </w:p>
    <w:p w14:paraId="000508B8" w14:textId="5C2C2627" w:rsidR="007F726C" w:rsidRPr="004C1ECA" w:rsidRDefault="007F726C" w:rsidP="007B2A58">
      <w:pPr>
        <w:rPr>
          <w:lang w:val="en-GB"/>
        </w:rPr>
      </w:pPr>
    </w:p>
    <w:p w14:paraId="24C07F90" w14:textId="07EA6D0A" w:rsidR="007F726C" w:rsidRPr="004C1ECA" w:rsidRDefault="007F726C" w:rsidP="007B2A58">
      <w:pPr>
        <w:rPr>
          <w:lang w:val="en-GB"/>
        </w:rPr>
      </w:pPr>
    </w:p>
    <w:p w14:paraId="4765D52D" w14:textId="102967D6" w:rsidR="007F726C" w:rsidRPr="004C1ECA" w:rsidRDefault="006E6F03" w:rsidP="006E6F03">
      <w:pPr>
        <w:pStyle w:val="ListParagraph"/>
        <w:numPr>
          <w:ilvl w:val="0"/>
          <w:numId w:val="4"/>
        </w:numPr>
        <w:rPr>
          <w:rFonts w:ascii="Times New Roman" w:hAnsi="Times New Roman"/>
          <w:lang w:val="en-GB"/>
        </w:rPr>
      </w:pPr>
      <w:r w:rsidRPr="004C1ECA">
        <w:rPr>
          <w:rFonts w:ascii="Times New Roman" w:hAnsi="Times New Roman"/>
          <w:lang w:val="en-GB"/>
        </w:rPr>
        <w:t>Tuned Model</w:t>
      </w:r>
    </w:p>
    <w:p w14:paraId="1F813371" w14:textId="34885CC1" w:rsidR="00D95370" w:rsidRPr="004C1ECA" w:rsidRDefault="00D95370" w:rsidP="00D95370">
      <w:pPr>
        <w:pStyle w:val="ListParagraph"/>
        <w:numPr>
          <w:ilvl w:val="0"/>
          <w:numId w:val="10"/>
        </w:numPr>
        <w:rPr>
          <w:rFonts w:ascii="Times New Roman" w:hAnsi="Times New Roman"/>
          <w:lang w:val="en-GB"/>
        </w:rPr>
      </w:pPr>
      <w:r w:rsidRPr="004C1ECA">
        <w:rPr>
          <w:rFonts w:ascii="Times New Roman" w:hAnsi="Times New Roman"/>
          <w:lang w:val="en-GB"/>
        </w:rPr>
        <w:t xml:space="preserve">Model Building </w:t>
      </w:r>
    </w:p>
    <w:p w14:paraId="0D2770FF" w14:textId="2687D0A8" w:rsidR="006E6F03" w:rsidRPr="004C1ECA" w:rsidRDefault="006E6F03" w:rsidP="006E6F03">
      <w:pPr>
        <w:rPr>
          <w:lang w:val="en-GB"/>
        </w:rPr>
      </w:pPr>
      <w:r w:rsidRPr="004C1ECA">
        <w:rPr>
          <w:lang w:val="en-GB"/>
        </w:rPr>
        <w:t xml:space="preserve">A second model is created and built-upon the first one with an architecture as below. Here </w:t>
      </w:r>
      <w:r w:rsidR="00F97BEE" w:rsidRPr="004C1ECA">
        <w:rPr>
          <w:lang w:val="en-GB"/>
        </w:rPr>
        <w:t xml:space="preserve">a few changes were made; </w:t>
      </w:r>
      <w:r w:rsidR="00D95370" w:rsidRPr="004C1ECA">
        <w:rPr>
          <w:lang w:val="en-GB"/>
        </w:rPr>
        <w:t xml:space="preserve">one convolution layer was added, another dropout was added to prevent overfitting and upon building the model the kernel initializer is set to consider a uniform distribution. </w:t>
      </w:r>
      <w:proofErr w:type="gramStart"/>
      <w:r w:rsidR="00D95370" w:rsidRPr="004C1ECA">
        <w:rPr>
          <w:lang w:val="en-GB"/>
        </w:rPr>
        <w:t>Also</w:t>
      </w:r>
      <w:proofErr w:type="gramEnd"/>
      <w:r w:rsidR="00D95370" w:rsidRPr="004C1ECA">
        <w:rPr>
          <w:lang w:val="en-GB"/>
        </w:rPr>
        <w:t xml:space="preserve"> as a means to tune, the optimizer was changed from </w:t>
      </w:r>
      <w:r w:rsidR="002D18F4" w:rsidRPr="004C1ECA">
        <w:rPr>
          <w:lang w:val="en-GB"/>
        </w:rPr>
        <w:t xml:space="preserve">SGD to </w:t>
      </w:r>
      <w:proofErr w:type="spellStart"/>
      <w:r w:rsidR="002D18F4" w:rsidRPr="004C1ECA">
        <w:rPr>
          <w:lang w:val="en-GB"/>
        </w:rPr>
        <w:t>Adamax</w:t>
      </w:r>
      <w:proofErr w:type="spellEnd"/>
      <w:r w:rsidR="002D18F4" w:rsidRPr="004C1ECA">
        <w:rPr>
          <w:lang w:val="en-GB"/>
        </w:rPr>
        <w:t>.</w:t>
      </w:r>
    </w:p>
    <w:p w14:paraId="3668D3B1" w14:textId="7A95C9A0" w:rsidR="006E6F03" w:rsidRPr="004C1ECA" w:rsidRDefault="006E6F03" w:rsidP="00D95370">
      <w:pPr>
        <w:jc w:val="center"/>
        <w:rPr>
          <w:lang w:val="en-GB"/>
        </w:rPr>
      </w:pPr>
      <w:r w:rsidRPr="004C1ECA">
        <w:rPr>
          <w:noProof/>
          <w:lang w:val="en-GB"/>
        </w:rPr>
        <w:drawing>
          <wp:inline distT="0" distB="0" distL="0" distR="0" wp14:anchorId="1585F9BD" wp14:editId="50A1E5E0">
            <wp:extent cx="4029802" cy="631574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37905" cy="6328440"/>
                    </a:xfrm>
                    <a:prstGeom prst="rect">
                      <a:avLst/>
                    </a:prstGeom>
                  </pic:spPr>
                </pic:pic>
              </a:graphicData>
            </a:graphic>
          </wp:inline>
        </w:drawing>
      </w:r>
    </w:p>
    <w:p w14:paraId="320F90DF" w14:textId="240BB6AC" w:rsidR="006E6F03" w:rsidRPr="004C1ECA" w:rsidRDefault="006E6F03" w:rsidP="006E6F03">
      <w:pPr>
        <w:jc w:val="center"/>
        <w:rPr>
          <w:lang w:val="en-GB"/>
        </w:rPr>
      </w:pPr>
      <w:r w:rsidRPr="004C1ECA">
        <w:rPr>
          <w:noProof/>
          <w:lang w:val="en-GB"/>
        </w:rPr>
        <w:lastRenderedPageBreak/>
        <w:drawing>
          <wp:inline distT="0" distB="0" distL="0" distR="0" wp14:anchorId="7DAB5CAF" wp14:editId="633C86C9">
            <wp:extent cx="2261235" cy="8863330"/>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1235" cy="8863330"/>
                    </a:xfrm>
                    <a:prstGeom prst="rect">
                      <a:avLst/>
                    </a:prstGeom>
                    <a:noFill/>
                    <a:ln>
                      <a:noFill/>
                    </a:ln>
                  </pic:spPr>
                </pic:pic>
              </a:graphicData>
            </a:graphic>
          </wp:inline>
        </w:drawing>
      </w:r>
    </w:p>
    <w:p w14:paraId="5F6509D1" w14:textId="192A0143" w:rsidR="006E6F03" w:rsidRPr="004C1ECA" w:rsidRDefault="002D18F4" w:rsidP="002D18F4">
      <w:pPr>
        <w:pStyle w:val="ListParagraph"/>
        <w:numPr>
          <w:ilvl w:val="0"/>
          <w:numId w:val="10"/>
        </w:numPr>
        <w:rPr>
          <w:rFonts w:ascii="Times New Roman" w:hAnsi="Times New Roman"/>
          <w:lang w:val="en-GB"/>
        </w:rPr>
      </w:pPr>
      <w:r w:rsidRPr="004C1ECA">
        <w:rPr>
          <w:rFonts w:ascii="Times New Roman" w:hAnsi="Times New Roman"/>
          <w:lang w:val="en-GB"/>
        </w:rPr>
        <w:lastRenderedPageBreak/>
        <w:t xml:space="preserve">Fitting </w:t>
      </w:r>
    </w:p>
    <w:p w14:paraId="7B7F1604" w14:textId="3930F01D" w:rsidR="000435BE" w:rsidRPr="004C1ECA" w:rsidRDefault="000435BE" w:rsidP="000435BE">
      <w:pPr>
        <w:rPr>
          <w:lang w:val="en-GB"/>
        </w:rPr>
      </w:pPr>
      <w:r w:rsidRPr="004C1ECA">
        <w:rPr>
          <w:lang w:val="en-GB"/>
        </w:rPr>
        <w:t xml:space="preserve">The number of </w:t>
      </w:r>
      <w:r w:rsidR="0057271A" w:rsidRPr="004C1ECA">
        <w:rPr>
          <w:lang w:val="en-GB"/>
        </w:rPr>
        <w:t>epochs</w:t>
      </w:r>
      <w:r w:rsidRPr="004C1ECA">
        <w:rPr>
          <w:lang w:val="en-GB"/>
        </w:rPr>
        <w:t xml:space="preserve"> was also increased here to ensure that the model can actually complete training properly. Here an early stopping limitation</w:t>
      </w:r>
      <w:r w:rsidR="009D3DEC" w:rsidRPr="004C1ECA">
        <w:rPr>
          <w:lang w:val="en-GB"/>
        </w:rPr>
        <w:t>, as a method for regularization,</w:t>
      </w:r>
      <w:r w:rsidRPr="004C1ECA">
        <w:rPr>
          <w:lang w:val="en-GB"/>
        </w:rPr>
        <w:t xml:space="preserve"> was set such that if the validation accuracy does not get better over 10 epochs training will be stopped. This is to prevent model </w:t>
      </w:r>
      <w:r w:rsidR="0057271A" w:rsidRPr="004C1ECA">
        <w:rPr>
          <w:lang w:val="en-GB"/>
        </w:rPr>
        <w:t xml:space="preserve">overfitting [5]. At this stage a total of 42 iterations were completed. What is seen here is that right from the start the training accuracy and the test accuracy are higher than with the previous model. The </w:t>
      </w:r>
      <w:r w:rsidR="0057271A" w:rsidRPr="004C1ECA">
        <w:rPr>
          <w:b/>
          <w:bCs/>
          <w:lang w:val="en-GB"/>
        </w:rPr>
        <w:t>lowest loss</w:t>
      </w:r>
      <w:r w:rsidR="0057271A" w:rsidRPr="004C1ECA">
        <w:rPr>
          <w:lang w:val="en-GB"/>
        </w:rPr>
        <w:t xml:space="preserve"> recorded during the validation process is of </w:t>
      </w:r>
      <w:r w:rsidR="0057271A" w:rsidRPr="004C1ECA">
        <w:rPr>
          <w:b/>
          <w:bCs/>
          <w:lang w:val="en-GB"/>
        </w:rPr>
        <w:t>0.1673</w:t>
      </w:r>
      <w:r w:rsidR="0057271A" w:rsidRPr="004C1ECA">
        <w:rPr>
          <w:lang w:val="en-GB"/>
        </w:rPr>
        <w:t xml:space="preserve"> while the </w:t>
      </w:r>
      <w:r w:rsidR="0057271A" w:rsidRPr="004C1ECA">
        <w:rPr>
          <w:b/>
          <w:bCs/>
          <w:lang w:val="en-GB"/>
        </w:rPr>
        <w:t>highest accuracy</w:t>
      </w:r>
      <w:r w:rsidR="0057271A" w:rsidRPr="004C1ECA">
        <w:rPr>
          <w:lang w:val="en-GB"/>
        </w:rPr>
        <w:t xml:space="preserve"> recorded was </w:t>
      </w:r>
      <w:r w:rsidR="0003007E" w:rsidRPr="004C1ECA">
        <w:rPr>
          <w:b/>
          <w:bCs/>
          <w:lang w:val="en-GB"/>
        </w:rPr>
        <w:t>94.30%</w:t>
      </w:r>
    </w:p>
    <w:p w14:paraId="2991CF9B" w14:textId="77777777" w:rsidR="006E6F03" w:rsidRPr="004C1ECA" w:rsidRDefault="006E6F03" w:rsidP="006E6F03">
      <w:pPr>
        <w:rPr>
          <w:lang w:val="en-GB"/>
        </w:rPr>
      </w:pPr>
    </w:p>
    <w:p w14:paraId="4830D9ED" w14:textId="73916AAA" w:rsidR="0003007E" w:rsidRPr="004C1ECA" w:rsidRDefault="000435BE" w:rsidP="007B2A58">
      <w:pPr>
        <w:rPr>
          <w:lang w:val="en-GB"/>
        </w:rPr>
      </w:pPr>
      <w:r w:rsidRPr="004C1ECA">
        <w:rPr>
          <w:noProof/>
          <w:lang w:val="en-GB"/>
        </w:rPr>
        <w:drawing>
          <wp:inline distT="0" distB="0" distL="0" distR="0" wp14:anchorId="7F9FBADD" wp14:editId="61587269">
            <wp:extent cx="5731510" cy="1292225"/>
            <wp:effectExtent l="0" t="0" r="0" b="31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292225"/>
                    </a:xfrm>
                    <a:prstGeom prst="rect">
                      <a:avLst/>
                    </a:prstGeom>
                  </pic:spPr>
                </pic:pic>
              </a:graphicData>
            </a:graphic>
          </wp:inline>
        </w:drawing>
      </w:r>
    </w:p>
    <w:p w14:paraId="58295F85" w14:textId="464267EE" w:rsidR="0003007E" w:rsidRPr="004C1ECA" w:rsidRDefault="0003007E" w:rsidP="007B2A58">
      <w:pPr>
        <w:rPr>
          <w:lang w:val="en-GB"/>
        </w:rPr>
      </w:pPr>
      <w:r w:rsidRPr="004C1ECA">
        <w:rPr>
          <w:noProof/>
          <w:lang w:val="en-GB"/>
        </w:rPr>
        <w:drawing>
          <wp:inline distT="0" distB="0" distL="0" distR="0" wp14:anchorId="7C99DD8A" wp14:editId="5CC7AF00">
            <wp:extent cx="5731510" cy="286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6385"/>
                    </a:xfrm>
                    <a:prstGeom prst="rect">
                      <a:avLst/>
                    </a:prstGeom>
                  </pic:spPr>
                </pic:pic>
              </a:graphicData>
            </a:graphic>
          </wp:inline>
        </w:drawing>
      </w:r>
    </w:p>
    <w:p w14:paraId="33150135" w14:textId="22E8F6F2" w:rsidR="007F726C" w:rsidRPr="004C1ECA" w:rsidRDefault="007F726C" w:rsidP="007B2A58">
      <w:pPr>
        <w:rPr>
          <w:lang w:val="en-GB"/>
        </w:rPr>
      </w:pPr>
    </w:p>
    <w:p w14:paraId="5E565D55" w14:textId="1A6294BF" w:rsidR="0003007E" w:rsidRPr="004C1ECA" w:rsidRDefault="0003007E" w:rsidP="0003007E">
      <w:pPr>
        <w:pStyle w:val="ListParagraph"/>
        <w:numPr>
          <w:ilvl w:val="0"/>
          <w:numId w:val="10"/>
        </w:numPr>
        <w:rPr>
          <w:rFonts w:ascii="Times New Roman" w:hAnsi="Times New Roman"/>
          <w:lang w:val="en-GB"/>
        </w:rPr>
      </w:pPr>
      <w:r w:rsidRPr="004C1ECA">
        <w:rPr>
          <w:rFonts w:ascii="Times New Roman" w:hAnsi="Times New Roman"/>
          <w:lang w:val="en-GB"/>
        </w:rPr>
        <w:t>Evaluation</w:t>
      </w:r>
    </w:p>
    <w:p w14:paraId="52F12672" w14:textId="6467A23E" w:rsidR="0003007E" w:rsidRPr="004C1ECA" w:rsidRDefault="0003007E" w:rsidP="0003007E">
      <w:pPr>
        <w:rPr>
          <w:lang w:val="en-GB"/>
        </w:rPr>
      </w:pPr>
      <w:r w:rsidRPr="004C1ECA">
        <w:rPr>
          <w:lang w:val="en-GB"/>
        </w:rPr>
        <w:t xml:space="preserve">During the evaluation on the test set, a </w:t>
      </w:r>
      <w:r w:rsidRPr="004C1ECA">
        <w:rPr>
          <w:b/>
          <w:bCs/>
          <w:lang w:val="en-GB"/>
        </w:rPr>
        <w:t>loss of 0.1776</w:t>
      </w:r>
      <w:r w:rsidRPr="004C1ECA">
        <w:rPr>
          <w:lang w:val="en-GB"/>
        </w:rPr>
        <w:t xml:space="preserve">, which is comparatively lower than in model 1, and a </w:t>
      </w:r>
      <w:r w:rsidRPr="004C1ECA">
        <w:rPr>
          <w:b/>
          <w:bCs/>
          <w:lang w:val="en-GB"/>
        </w:rPr>
        <w:t>good accuracy of 93.23%</w:t>
      </w:r>
      <w:r w:rsidRPr="004C1ECA">
        <w:rPr>
          <w:lang w:val="en-GB"/>
        </w:rPr>
        <w:t xml:space="preserve"> was obtained. Additional metrics like </w:t>
      </w:r>
      <w:proofErr w:type="spellStart"/>
      <w:r w:rsidRPr="004C1ECA">
        <w:rPr>
          <w:lang w:val="en-GB"/>
        </w:rPr>
        <w:t>auc</w:t>
      </w:r>
      <w:proofErr w:type="spellEnd"/>
      <w:r w:rsidRPr="004C1ECA">
        <w:rPr>
          <w:lang w:val="en-GB"/>
        </w:rPr>
        <w:t xml:space="preserve">, recall and precision were computed. But at this stage it is noted that the </w:t>
      </w:r>
      <w:r w:rsidRPr="004C1ECA">
        <w:rPr>
          <w:b/>
          <w:bCs/>
          <w:lang w:val="en-GB"/>
        </w:rPr>
        <w:t>AUC</w:t>
      </w:r>
      <w:r w:rsidR="009D3DEC" w:rsidRPr="004C1ECA">
        <w:rPr>
          <w:lang w:val="en-GB"/>
        </w:rPr>
        <w:t>, which suggest the discriminative ability of the model, has</w:t>
      </w:r>
      <w:r w:rsidRPr="004C1ECA">
        <w:rPr>
          <w:lang w:val="en-GB"/>
        </w:rPr>
        <w:t xml:space="preserve"> value of </w:t>
      </w:r>
      <w:r w:rsidRPr="004C1ECA">
        <w:rPr>
          <w:b/>
          <w:bCs/>
          <w:lang w:val="en-GB"/>
        </w:rPr>
        <w:t>0.9824</w:t>
      </w:r>
      <w:r w:rsidRPr="004C1ECA">
        <w:rPr>
          <w:lang w:val="en-GB"/>
        </w:rPr>
        <w:t xml:space="preserve"> is quite admirable and is quite </w:t>
      </w:r>
      <w:r w:rsidR="009D3DEC" w:rsidRPr="004C1ECA">
        <w:rPr>
          <w:lang w:val="en-GB"/>
        </w:rPr>
        <w:t>desirable [6]</w:t>
      </w:r>
      <w:r w:rsidRPr="004C1ECA">
        <w:rPr>
          <w:lang w:val="en-GB"/>
        </w:rPr>
        <w:t xml:space="preserve"> </w:t>
      </w:r>
    </w:p>
    <w:p w14:paraId="19697F59" w14:textId="369C144E" w:rsidR="0003007E" w:rsidRPr="004C1ECA" w:rsidRDefault="0003007E" w:rsidP="0003007E">
      <w:pPr>
        <w:rPr>
          <w:lang w:val="en-GB"/>
        </w:rPr>
      </w:pPr>
      <w:r w:rsidRPr="004C1ECA">
        <w:rPr>
          <w:noProof/>
          <w:lang w:val="en-GB"/>
        </w:rPr>
        <w:drawing>
          <wp:inline distT="0" distB="0" distL="0" distR="0" wp14:anchorId="1CC3BC6B" wp14:editId="555C59FC">
            <wp:extent cx="5731510" cy="679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79450"/>
                    </a:xfrm>
                    <a:prstGeom prst="rect">
                      <a:avLst/>
                    </a:prstGeom>
                  </pic:spPr>
                </pic:pic>
              </a:graphicData>
            </a:graphic>
          </wp:inline>
        </w:drawing>
      </w:r>
    </w:p>
    <w:p w14:paraId="530CB8C2" w14:textId="2F806182" w:rsidR="0057271A" w:rsidRPr="004C1ECA" w:rsidRDefault="00883F30" w:rsidP="00883F30">
      <w:pPr>
        <w:pStyle w:val="ListParagraph"/>
        <w:numPr>
          <w:ilvl w:val="0"/>
          <w:numId w:val="10"/>
        </w:numPr>
        <w:rPr>
          <w:rFonts w:ascii="Times New Roman" w:hAnsi="Times New Roman"/>
          <w:lang w:val="en-GB"/>
        </w:rPr>
      </w:pPr>
      <w:r w:rsidRPr="004C1ECA">
        <w:rPr>
          <w:rFonts w:ascii="Times New Roman" w:hAnsi="Times New Roman"/>
          <w:lang w:val="en-GB"/>
        </w:rPr>
        <w:t>Plots</w:t>
      </w:r>
    </w:p>
    <w:p w14:paraId="6B29791D" w14:textId="43FDD4B4" w:rsidR="00883F30" w:rsidRPr="004C1ECA" w:rsidRDefault="00D73043" w:rsidP="00883F30">
      <w:pPr>
        <w:rPr>
          <w:lang w:val="en-GB"/>
        </w:rPr>
      </w:pPr>
      <w:r w:rsidRPr="004C1ECA">
        <w:rPr>
          <w:lang w:val="en-GB"/>
        </w:rPr>
        <w:t>On the accuracy plot, you can see that the model’s accuracy generalizes after epoch 32 and there is no improvement. Here the training accuracy and the test accuracy seem to be quite close to each other indicating that the model is not being overfitted/underfitted. While there are certain peaks for the validation(</w:t>
      </w:r>
      <w:proofErr w:type="spellStart"/>
      <w:r w:rsidRPr="004C1ECA">
        <w:rPr>
          <w:lang w:val="en-GB"/>
        </w:rPr>
        <w:t>testset</w:t>
      </w:r>
      <w:proofErr w:type="spellEnd"/>
      <w:r w:rsidRPr="004C1ECA">
        <w:rPr>
          <w:lang w:val="en-GB"/>
        </w:rPr>
        <w:t>) accuracy, this is expected as at different epochs different types of data is being presented to the model.</w:t>
      </w:r>
    </w:p>
    <w:p w14:paraId="7BD5CA0A" w14:textId="13F003C5" w:rsidR="00172673" w:rsidRPr="004C1ECA" w:rsidRDefault="00172673" w:rsidP="00883F30">
      <w:pPr>
        <w:rPr>
          <w:lang w:val="en-GB"/>
        </w:rPr>
      </w:pPr>
      <w:r w:rsidRPr="004C1ECA">
        <w:rPr>
          <w:lang w:val="en-GB"/>
        </w:rPr>
        <w:t>For the loss, as it may be seen, the values are rather low and after epoch 32 as well, the loss does not improve. So, to pre</w:t>
      </w:r>
      <w:r w:rsidR="00EF4CCD" w:rsidRPr="004C1ECA">
        <w:rPr>
          <w:lang w:val="en-GB"/>
        </w:rPr>
        <w:t>vent overfitting the model, training is stopped automatically.</w:t>
      </w:r>
    </w:p>
    <w:p w14:paraId="4140FA2A" w14:textId="44BA602B" w:rsidR="00883F30" w:rsidRPr="004C1ECA" w:rsidRDefault="00883F30" w:rsidP="00883F30">
      <w:pPr>
        <w:ind w:left="360"/>
        <w:jc w:val="center"/>
        <w:rPr>
          <w:lang w:val="en-GB"/>
        </w:rPr>
      </w:pPr>
      <w:r w:rsidRPr="004C1ECA">
        <w:rPr>
          <w:noProof/>
          <w:lang w:val="en-GB"/>
        </w:rPr>
        <w:drawing>
          <wp:inline distT="0" distB="0" distL="0" distR="0" wp14:anchorId="65CE9542" wp14:editId="248323A2">
            <wp:extent cx="3090720" cy="2193135"/>
            <wp:effectExtent l="0" t="0" r="0" b="444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2230" cy="2208398"/>
                    </a:xfrm>
                    <a:prstGeom prst="rect">
                      <a:avLst/>
                    </a:prstGeom>
                    <a:noFill/>
                    <a:ln>
                      <a:noFill/>
                    </a:ln>
                  </pic:spPr>
                </pic:pic>
              </a:graphicData>
            </a:graphic>
          </wp:inline>
        </w:drawing>
      </w:r>
    </w:p>
    <w:p w14:paraId="2E98EFE2" w14:textId="77777777" w:rsidR="00883F30" w:rsidRPr="004C1ECA" w:rsidRDefault="00883F30" w:rsidP="00883F30">
      <w:pPr>
        <w:rPr>
          <w:lang w:val="en-GB"/>
        </w:rPr>
      </w:pPr>
    </w:p>
    <w:p w14:paraId="357AB1AF" w14:textId="61D91F92" w:rsidR="00883F30" w:rsidRPr="004C1ECA" w:rsidRDefault="00883F30" w:rsidP="00883F30">
      <w:pPr>
        <w:rPr>
          <w:lang w:val="en-GB"/>
        </w:rPr>
      </w:pPr>
      <w:r w:rsidRPr="004C1ECA">
        <w:rPr>
          <w:lang w:val="en-GB"/>
        </w:rPr>
        <w:lastRenderedPageBreak/>
        <w:tab/>
      </w:r>
      <w:r w:rsidRPr="004C1ECA">
        <w:rPr>
          <w:lang w:val="en-GB"/>
        </w:rPr>
        <w:tab/>
      </w:r>
      <w:r w:rsidRPr="004C1ECA">
        <w:rPr>
          <w:lang w:val="en-GB"/>
        </w:rPr>
        <w:tab/>
      </w:r>
      <w:r w:rsidRPr="004C1ECA">
        <w:rPr>
          <w:lang w:val="en-GB"/>
        </w:rPr>
        <w:tab/>
      </w:r>
      <w:r w:rsidRPr="004C1ECA">
        <w:rPr>
          <w:noProof/>
          <w:lang w:val="en-GB"/>
        </w:rPr>
        <w:drawing>
          <wp:inline distT="0" distB="0" distL="0" distR="0" wp14:anchorId="10A217E0" wp14:editId="3847A48C">
            <wp:extent cx="2843888" cy="2017986"/>
            <wp:effectExtent l="0" t="0" r="1270" b="1905"/>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509" cy="2030490"/>
                    </a:xfrm>
                    <a:prstGeom prst="rect">
                      <a:avLst/>
                    </a:prstGeom>
                    <a:noFill/>
                    <a:ln>
                      <a:noFill/>
                    </a:ln>
                  </pic:spPr>
                </pic:pic>
              </a:graphicData>
            </a:graphic>
          </wp:inline>
        </w:drawing>
      </w:r>
    </w:p>
    <w:p w14:paraId="69ED7A68" w14:textId="626F4AB2" w:rsidR="0057271A" w:rsidRPr="004C1ECA" w:rsidRDefault="00EF4CCD" w:rsidP="00EF4CCD">
      <w:pPr>
        <w:pStyle w:val="ListParagraph"/>
        <w:numPr>
          <w:ilvl w:val="0"/>
          <w:numId w:val="4"/>
        </w:numPr>
        <w:rPr>
          <w:rFonts w:ascii="Times New Roman" w:hAnsi="Times New Roman"/>
          <w:lang w:val="en-GB"/>
        </w:rPr>
      </w:pPr>
      <w:proofErr w:type="gramStart"/>
      <w:r w:rsidRPr="004C1ECA">
        <w:rPr>
          <w:rFonts w:ascii="Times New Roman" w:hAnsi="Times New Roman"/>
          <w:lang w:val="en-GB"/>
        </w:rPr>
        <w:t>Models‘ comparison</w:t>
      </w:r>
      <w:proofErr w:type="gramEnd"/>
    </w:p>
    <w:p w14:paraId="62917B15" w14:textId="24BE18B6" w:rsidR="00EF4CCD" w:rsidRPr="004C1ECA" w:rsidRDefault="00EF4CCD" w:rsidP="00EF4CCD">
      <w:pPr>
        <w:rPr>
          <w:lang w:val="en-GB"/>
        </w:rPr>
      </w:pPr>
      <w:r w:rsidRPr="004C1ECA">
        <w:rPr>
          <w:lang w:val="en-GB"/>
        </w:rPr>
        <w:t xml:space="preserve">As previously seen, the loss has been </w:t>
      </w:r>
      <w:proofErr w:type="gramStart"/>
      <w:r w:rsidRPr="004C1ECA">
        <w:rPr>
          <w:lang w:val="en-GB"/>
        </w:rPr>
        <w:t>decrease</w:t>
      </w:r>
      <w:proofErr w:type="gramEnd"/>
      <w:r w:rsidRPr="004C1ECA">
        <w:rPr>
          <w:lang w:val="en-GB"/>
        </w:rPr>
        <w:t xml:space="preserve"> by a value of 0.125 while the accuracy increased by 5.86%. Based on these figures, it can be said that the tuned model proves to be better at making the classifications and is therefore chosen as the final model. Definitely, even if the tuned model’s accuracy (evaluation stage) is quite high, there is always room for improvement.</w:t>
      </w:r>
    </w:p>
    <w:p w14:paraId="4690B506" w14:textId="0342A1A7" w:rsidR="00EF4CCD" w:rsidRPr="004C1ECA" w:rsidRDefault="00EF4CCD" w:rsidP="00EF4CCD">
      <w:pPr>
        <w:rPr>
          <w:lang w:val="en-GB"/>
        </w:rPr>
      </w:pPr>
      <w:r w:rsidRPr="004C1ECA">
        <w:rPr>
          <w:noProof/>
          <w:lang w:val="en-GB"/>
        </w:rPr>
        <w:drawing>
          <wp:inline distT="0" distB="0" distL="0" distR="0" wp14:anchorId="293E38F9" wp14:editId="079B0DDB">
            <wp:extent cx="5731510" cy="99123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991235"/>
                    </a:xfrm>
                    <a:prstGeom prst="rect">
                      <a:avLst/>
                    </a:prstGeom>
                  </pic:spPr>
                </pic:pic>
              </a:graphicData>
            </a:graphic>
          </wp:inline>
        </w:drawing>
      </w:r>
    </w:p>
    <w:p w14:paraId="3F4E0E33" w14:textId="77777777" w:rsidR="009E2BEE" w:rsidRPr="004C1ECA" w:rsidRDefault="009E2BEE" w:rsidP="00EF4CCD">
      <w:pPr>
        <w:rPr>
          <w:lang w:val="en-GB"/>
        </w:rPr>
      </w:pPr>
    </w:p>
    <w:p w14:paraId="45312F79" w14:textId="3083A18E" w:rsidR="009E2BEE" w:rsidRPr="004C1ECA" w:rsidRDefault="009E2BEE" w:rsidP="00EF4CCD">
      <w:pPr>
        <w:rPr>
          <w:i/>
          <w:iCs/>
          <w:lang w:val="en-GB"/>
        </w:rPr>
      </w:pPr>
      <w:r w:rsidRPr="004C1ECA">
        <w:rPr>
          <w:i/>
          <w:iCs/>
          <w:lang w:val="en-GB"/>
        </w:rPr>
        <w:t xml:space="preserve">Plots </w:t>
      </w:r>
    </w:p>
    <w:p w14:paraId="44D9950F" w14:textId="0286E8F9" w:rsidR="009E2BEE" w:rsidRPr="004C1ECA" w:rsidRDefault="009E2BEE" w:rsidP="00EF4CCD">
      <w:pPr>
        <w:rPr>
          <w:lang w:val="en-GB"/>
        </w:rPr>
      </w:pPr>
      <w:r w:rsidRPr="004C1ECA">
        <w:rPr>
          <w:lang w:val="en-GB"/>
        </w:rPr>
        <w:t xml:space="preserve">When both models’ performance across epochs were plotted on the same graph, it can be clearly seen that both in terms of accuracy and loss the “Tuned” model did a better classification right from the start of training and validation. </w:t>
      </w:r>
    </w:p>
    <w:p w14:paraId="45DC26D5" w14:textId="71FD4495" w:rsidR="009E2BEE" w:rsidRPr="004C1ECA" w:rsidRDefault="009E2BEE" w:rsidP="009E2BEE">
      <w:pPr>
        <w:jc w:val="center"/>
        <w:rPr>
          <w:lang w:val="en-GB"/>
        </w:rPr>
      </w:pPr>
      <w:r w:rsidRPr="004C1ECA">
        <w:rPr>
          <w:noProof/>
          <w:lang w:val="en-GB"/>
        </w:rPr>
        <w:drawing>
          <wp:inline distT="0" distB="0" distL="0" distR="0" wp14:anchorId="10C08C89" wp14:editId="3BDB9559">
            <wp:extent cx="2519045" cy="18288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045" cy="1828800"/>
                    </a:xfrm>
                    <a:prstGeom prst="rect">
                      <a:avLst/>
                    </a:prstGeom>
                    <a:noFill/>
                    <a:ln>
                      <a:noFill/>
                    </a:ln>
                  </pic:spPr>
                </pic:pic>
              </a:graphicData>
            </a:graphic>
          </wp:inline>
        </w:drawing>
      </w:r>
    </w:p>
    <w:p w14:paraId="6056A35E" w14:textId="5449BE06" w:rsidR="009E2BEE" w:rsidRPr="004C1ECA" w:rsidRDefault="009E2BEE" w:rsidP="009E2BEE">
      <w:pPr>
        <w:jc w:val="center"/>
        <w:rPr>
          <w:lang w:val="en-GB"/>
        </w:rPr>
      </w:pPr>
      <w:r w:rsidRPr="004C1ECA">
        <w:rPr>
          <w:noProof/>
          <w:lang w:val="en-GB"/>
        </w:rPr>
        <w:drawing>
          <wp:inline distT="0" distB="0" distL="0" distR="0" wp14:anchorId="504774BF" wp14:editId="0DCC8C1C">
            <wp:extent cx="1823190" cy="1796429"/>
            <wp:effectExtent l="0" t="0" r="5715"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5615" cy="1848085"/>
                    </a:xfrm>
                    <a:prstGeom prst="rect">
                      <a:avLst/>
                    </a:prstGeom>
                    <a:noFill/>
                    <a:ln>
                      <a:noFill/>
                    </a:ln>
                  </pic:spPr>
                </pic:pic>
              </a:graphicData>
            </a:graphic>
          </wp:inline>
        </w:drawing>
      </w:r>
    </w:p>
    <w:p w14:paraId="2C0BE125" w14:textId="5EC910AC" w:rsidR="009B54BB" w:rsidRPr="004C1ECA" w:rsidRDefault="009B54BB" w:rsidP="009E2BEE">
      <w:pPr>
        <w:jc w:val="center"/>
        <w:rPr>
          <w:lang w:val="en-GB"/>
        </w:rPr>
      </w:pPr>
    </w:p>
    <w:p w14:paraId="62917438" w14:textId="7B03F54E" w:rsidR="009B54BB" w:rsidRPr="004C1ECA" w:rsidRDefault="009B54BB" w:rsidP="009B54BB">
      <w:pPr>
        <w:pStyle w:val="ListParagraph"/>
        <w:numPr>
          <w:ilvl w:val="0"/>
          <w:numId w:val="4"/>
        </w:numPr>
        <w:jc w:val="both"/>
        <w:rPr>
          <w:rFonts w:ascii="Times New Roman" w:hAnsi="Times New Roman"/>
          <w:lang w:val="en-GB"/>
        </w:rPr>
      </w:pPr>
      <w:r w:rsidRPr="004C1ECA">
        <w:rPr>
          <w:rFonts w:ascii="Times New Roman" w:hAnsi="Times New Roman"/>
          <w:lang w:val="en-GB"/>
        </w:rPr>
        <w:lastRenderedPageBreak/>
        <w:t>Prediction</w:t>
      </w:r>
    </w:p>
    <w:p w14:paraId="61E69DFB" w14:textId="4CD1C803" w:rsidR="009B54BB" w:rsidRPr="004C1ECA" w:rsidRDefault="009B54BB" w:rsidP="009B54BB">
      <w:pPr>
        <w:jc w:val="both"/>
        <w:rPr>
          <w:i/>
          <w:iCs/>
          <w:lang w:val="en-GB"/>
        </w:rPr>
      </w:pPr>
      <w:r w:rsidRPr="004C1ECA">
        <w:rPr>
          <w:i/>
          <w:iCs/>
          <w:lang w:val="en-GB"/>
        </w:rPr>
        <w:t xml:space="preserve">The next stage is to carry out predictions using the tuned model. Here, </w:t>
      </w:r>
      <w:r w:rsidR="008710D1" w:rsidRPr="004C1ECA">
        <w:rPr>
          <w:i/>
          <w:iCs/>
          <w:lang w:val="en-GB"/>
        </w:rPr>
        <w:t>predictions are carried on the test set and visualized.</w:t>
      </w:r>
    </w:p>
    <w:p w14:paraId="26F2E75E" w14:textId="30EF0EEC" w:rsidR="008710D1" w:rsidRPr="004C1ECA" w:rsidRDefault="008710D1" w:rsidP="009B54BB">
      <w:pPr>
        <w:jc w:val="both"/>
        <w:rPr>
          <w:lang w:val="en-GB"/>
        </w:rPr>
      </w:pPr>
    </w:p>
    <w:p w14:paraId="5E1C4973" w14:textId="7A1BA2B2" w:rsidR="00333FF9" w:rsidRPr="004C1ECA" w:rsidRDefault="00333FF9" w:rsidP="009B54BB">
      <w:pPr>
        <w:jc w:val="both"/>
        <w:rPr>
          <w:lang w:val="en-GB"/>
        </w:rPr>
      </w:pPr>
      <w:r w:rsidRPr="004C1ECA">
        <w:rPr>
          <w:lang w:val="en-GB"/>
        </w:rPr>
        <w:t xml:space="preserve">Once the predictions are done, the mean of their distribution is visualized to see how the model has classified the cases in the test set. It is noted that, as seen in section 1, there were 1678 Food cases and 1601 </w:t>
      </w:r>
      <w:proofErr w:type="spellStart"/>
      <w:r w:rsidRPr="004C1ECA">
        <w:rPr>
          <w:lang w:val="en-GB"/>
        </w:rPr>
        <w:t>non food</w:t>
      </w:r>
      <w:proofErr w:type="spellEnd"/>
      <w:r w:rsidRPr="004C1ECA">
        <w:rPr>
          <w:lang w:val="en-GB"/>
        </w:rPr>
        <w:t xml:space="preserve"> cases. First, it was seen that the mean of the predictions was of 0.48 and the distribution was slightly skewed towards non-food cases. </w:t>
      </w:r>
    </w:p>
    <w:p w14:paraId="73ABB6A9" w14:textId="37D19AAE" w:rsidR="00333FF9" w:rsidRPr="004C1ECA" w:rsidRDefault="00333FF9" w:rsidP="00333FF9">
      <w:pPr>
        <w:jc w:val="center"/>
        <w:rPr>
          <w:lang w:val="en-GB"/>
        </w:rPr>
      </w:pPr>
      <w:r w:rsidRPr="004C1ECA">
        <w:rPr>
          <w:noProof/>
          <w:lang w:val="en-GB"/>
        </w:rPr>
        <w:drawing>
          <wp:inline distT="0" distB="0" distL="0" distR="0" wp14:anchorId="3D9AB8AE" wp14:editId="6D623525">
            <wp:extent cx="1626066" cy="1568829"/>
            <wp:effectExtent l="0" t="0" r="0" b="0"/>
            <wp:docPr id="25" name="Picture 2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 histo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42890" cy="1585061"/>
                    </a:xfrm>
                    <a:prstGeom prst="rect">
                      <a:avLst/>
                    </a:prstGeom>
                    <a:noFill/>
                    <a:ln>
                      <a:noFill/>
                    </a:ln>
                  </pic:spPr>
                </pic:pic>
              </a:graphicData>
            </a:graphic>
          </wp:inline>
        </w:drawing>
      </w:r>
    </w:p>
    <w:p w14:paraId="113D6E11" w14:textId="77777777" w:rsidR="00333FF9" w:rsidRPr="004C1ECA" w:rsidRDefault="00333FF9" w:rsidP="009B54BB">
      <w:pPr>
        <w:jc w:val="both"/>
        <w:rPr>
          <w:lang w:val="en-GB"/>
        </w:rPr>
      </w:pPr>
    </w:p>
    <w:p w14:paraId="126B7F9F" w14:textId="432BE828" w:rsidR="00333FF9" w:rsidRPr="004C1ECA" w:rsidRDefault="00333FF9" w:rsidP="009B54BB">
      <w:pPr>
        <w:jc w:val="both"/>
        <w:rPr>
          <w:lang w:val="en-GB"/>
        </w:rPr>
      </w:pPr>
      <w:r w:rsidRPr="004C1ECA">
        <w:rPr>
          <w:lang w:val="en-GB"/>
        </w:rPr>
        <w:t>Next the actual images in the test set were visualized</w:t>
      </w:r>
      <w:r w:rsidRPr="004C1ECA">
        <w:rPr>
          <w:rStyle w:val="FootnoteReference"/>
          <w:lang w:val="en-GB"/>
        </w:rPr>
        <w:footnoteReference w:id="1"/>
      </w:r>
      <w:r w:rsidRPr="004C1ECA">
        <w:rPr>
          <w:lang w:val="en-GB"/>
        </w:rPr>
        <w:t xml:space="preserve"> with their corresponding probabilities of predicted class and also actual class. </w:t>
      </w:r>
      <w:r w:rsidR="00095850" w:rsidRPr="004C1ECA">
        <w:rPr>
          <w:lang w:val="en-GB"/>
        </w:rPr>
        <w:t>It is seen here that out of the three, only the 1</w:t>
      </w:r>
      <w:r w:rsidR="00095850" w:rsidRPr="004C1ECA">
        <w:rPr>
          <w:vertAlign w:val="superscript"/>
          <w:lang w:val="en-GB"/>
        </w:rPr>
        <w:t>st</w:t>
      </w:r>
      <w:r w:rsidR="00095850" w:rsidRPr="004C1ECA">
        <w:rPr>
          <w:lang w:val="en-GB"/>
        </w:rPr>
        <w:t xml:space="preserve"> and 3</w:t>
      </w:r>
      <w:r w:rsidR="00095850" w:rsidRPr="004C1ECA">
        <w:rPr>
          <w:vertAlign w:val="superscript"/>
          <w:lang w:val="en-GB"/>
        </w:rPr>
        <w:t>rd</w:t>
      </w:r>
      <w:r w:rsidR="00095850" w:rsidRPr="004C1ECA">
        <w:rPr>
          <w:lang w:val="en-GB"/>
        </w:rPr>
        <w:t xml:space="preserve"> predictions were </w:t>
      </w:r>
      <w:proofErr w:type="gramStart"/>
      <w:r w:rsidR="00095850" w:rsidRPr="004C1ECA">
        <w:rPr>
          <w:lang w:val="en-GB"/>
        </w:rPr>
        <w:t>correct</w:t>
      </w:r>
      <w:proofErr w:type="gramEnd"/>
      <w:r w:rsidR="00095850" w:rsidRPr="004C1ECA">
        <w:rPr>
          <w:lang w:val="en-GB"/>
        </w:rPr>
        <w:t xml:space="preserve"> and these were with high probabilities. While the middle picture was incorrectly classified as non-food even though it was actually a food case. </w:t>
      </w:r>
    </w:p>
    <w:p w14:paraId="766F44C3" w14:textId="77777777" w:rsidR="00333FF9" w:rsidRPr="004C1ECA" w:rsidRDefault="00333FF9" w:rsidP="009B54BB">
      <w:pPr>
        <w:jc w:val="both"/>
        <w:rPr>
          <w:lang w:val="en-GB"/>
        </w:rPr>
      </w:pPr>
    </w:p>
    <w:p w14:paraId="57DED759" w14:textId="60C40545" w:rsidR="00333FF9" w:rsidRPr="004C1ECA" w:rsidRDefault="00333FF9" w:rsidP="005136AE">
      <w:pPr>
        <w:jc w:val="center"/>
        <w:rPr>
          <w:lang w:val="en-GB"/>
        </w:rPr>
      </w:pPr>
      <w:r w:rsidRPr="004C1ECA">
        <w:rPr>
          <w:noProof/>
          <w:lang w:val="en-GB"/>
        </w:rPr>
        <w:drawing>
          <wp:inline distT="0" distB="0" distL="0" distR="0" wp14:anchorId="087DA991" wp14:editId="24DFBDA3">
            <wp:extent cx="5372872" cy="1772702"/>
            <wp:effectExtent l="0" t="0" r="0" b="5715"/>
            <wp:docPr id="24" name="Picture 24" descr="A collag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llage of food&#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4532" cy="1793046"/>
                    </a:xfrm>
                    <a:prstGeom prst="rect">
                      <a:avLst/>
                    </a:prstGeom>
                    <a:noFill/>
                    <a:ln>
                      <a:noFill/>
                    </a:ln>
                  </pic:spPr>
                </pic:pic>
              </a:graphicData>
            </a:graphic>
          </wp:inline>
        </w:drawing>
      </w:r>
    </w:p>
    <w:p w14:paraId="5B0B0101" w14:textId="50327481" w:rsidR="005136AE" w:rsidRPr="004C1ECA" w:rsidRDefault="005136AE" w:rsidP="00333FF9">
      <w:pPr>
        <w:rPr>
          <w:lang w:val="en-GB"/>
        </w:rPr>
      </w:pPr>
    </w:p>
    <w:p w14:paraId="3AAC5D58" w14:textId="0D8B13BF" w:rsidR="005136AE" w:rsidRPr="004C1ECA" w:rsidRDefault="005136AE" w:rsidP="00333FF9">
      <w:pPr>
        <w:rPr>
          <w:lang w:val="en-GB"/>
        </w:rPr>
      </w:pPr>
      <w:r w:rsidRPr="004C1ECA">
        <w:rPr>
          <w:lang w:val="en-GB"/>
        </w:rPr>
        <w:t xml:space="preserve">Additionally, a confusion matrix was built for the model to show what the actual and predicted cases were. From this the precision and recall for the classification of food items can be deducted. At first glance it can be seen that the model does a slightly better job at classifying non-food items compared to food ones. Now let’s look at the TPR, TNG, FPR, FNR. </w:t>
      </w:r>
    </w:p>
    <w:p w14:paraId="2B813A50" w14:textId="45D8E622" w:rsidR="00D56360" w:rsidRPr="004C1ECA" w:rsidRDefault="00D56360" w:rsidP="00D56360">
      <w:pPr>
        <w:jc w:val="center"/>
        <w:rPr>
          <w:lang w:val="en-GB"/>
        </w:rPr>
      </w:pPr>
      <w:r w:rsidRPr="004C1ECA">
        <w:rPr>
          <w:noProof/>
          <w:lang w:val="en-GB"/>
        </w:rPr>
        <w:lastRenderedPageBreak/>
        <w:drawing>
          <wp:inline distT="0" distB="0" distL="0" distR="0" wp14:anchorId="2D01837D" wp14:editId="619C4408">
            <wp:extent cx="3604847" cy="3436691"/>
            <wp:effectExtent l="0" t="0" r="2540" b="508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624265" cy="3455203"/>
                    </a:xfrm>
                    <a:prstGeom prst="rect">
                      <a:avLst/>
                    </a:prstGeom>
                  </pic:spPr>
                </pic:pic>
              </a:graphicData>
            </a:graphic>
          </wp:inline>
        </w:drawing>
      </w:r>
    </w:p>
    <w:p w14:paraId="10D60288" w14:textId="57522BFD" w:rsidR="005136AE" w:rsidRPr="004C1ECA" w:rsidRDefault="000C71F9" w:rsidP="000C71F9">
      <w:pPr>
        <w:rPr>
          <w:lang w:val="en-GB"/>
        </w:rPr>
      </w:pPr>
      <w:r w:rsidRPr="004C1ECA">
        <w:rPr>
          <w:lang w:val="en-GB"/>
        </w:rPr>
        <w:t>Note: +</w:t>
      </w:r>
      <w:proofErr w:type="spellStart"/>
      <w:r w:rsidRPr="004C1ECA">
        <w:rPr>
          <w:lang w:val="en-GB"/>
        </w:rPr>
        <w:t>ve</w:t>
      </w:r>
      <w:proofErr w:type="spellEnd"/>
      <w:r w:rsidRPr="004C1ECA">
        <w:rPr>
          <w:lang w:val="en-GB"/>
        </w:rPr>
        <w:t xml:space="preserve"> is considered as class </w:t>
      </w:r>
      <w:r w:rsidR="000B5462" w:rsidRPr="004C1ECA">
        <w:rPr>
          <w:lang w:val="en-GB"/>
        </w:rPr>
        <w:t>1</w:t>
      </w:r>
      <w:r w:rsidRPr="004C1ECA">
        <w:rPr>
          <w:lang w:val="en-GB"/>
        </w:rPr>
        <w:t>, -</w:t>
      </w:r>
      <w:proofErr w:type="spellStart"/>
      <w:r w:rsidRPr="004C1ECA">
        <w:rPr>
          <w:lang w:val="en-GB"/>
        </w:rPr>
        <w:t>ve</w:t>
      </w:r>
      <w:proofErr w:type="spellEnd"/>
      <w:r w:rsidRPr="004C1ECA">
        <w:rPr>
          <w:lang w:val="en-GB"/>
        </w:rPr>
        <w:t xml:space="preserve"> is considered as class </w:t>
      </w:r>
      <w:r w:rsidR="000B5462" w:rsidRPr="004C1ECA">
        <w:rPr>
          <w:lang w:val="en-GB"/>
        </w:rPr>
        <w:t>0</w:t>
      </w:r>
      <w:r w:rsidRPr="004C1ECA">
        <w:rPr>
          <w:lang w:val="en-GB"/>
        </w:rPr>
        <w:t xml:space="preserve">. To ensure that the model is doing a good job in classification </w:t>
      </w:r>
      <w:proofErr w:type="gramStart"/>
      <w:r w:rsidRPr="004C1ECA">
        <w:rPr>
          <w:lang w:val="en-GB"/>
        </w:rPr>
        <w:t>TPR</w:t>
      </w:r>
      <w:proofErr w:type="gramEnd"/>
      <w:r w:rsidRPr="004C1ECA">
        <w:rPr>
          <w:lang w:val="en-GB"/>
        </w:rPr>
        <w:t xml:space="preserve"> and TNR should be high</w:t>
      </w:r>
      <w:r w:rsidR="00D56360" w:rsidRPr="004C1ECA">
        <w:rPr>
          <w:lang w:val="en-GB"/>
        </w:rPr>
        <w:t xml:space="preserve"> while FPR and FNR should be low</w:t>
      </w:r>
      <w:r w:rsidRPr="004C1ECA">
        <w:rPr>
          <w:lang w:val="en-GB"/>
        </w:rPr>
        <w:t xml:space="preserve">. So TPR high means the model does a good job at classifying Food, TNR high means the model does a good job at classifying </w:t>
      </w:r>
      <w:r w:rsidR="000B5462" w:rsidRPr="004C1ECA">
        <w:rPr>
          <w:lang w:val="en-GB"/>
        </w:rPr>
        <w:t>Non-</w:t>
      </w:r>
      <w:r w:rsidRPr="004C1ECA">
        <w:rPr>
          <w:lang w:val="en-GB"/>
        </w:rPr>
        <w:t xml:space="preserve">food. </w:t>
      </w:r>
      <w:r w:rsidR="009E2592" w:rsidRPr="004C1ECA">
        <w:rPr>
          <w:lang w:val="en-GB"/>
        </w:rPr>
        <w:t xml:space="preserve">And low FPR mean that the model classifies a low of </w:t>
      </w:r>
      <w:r w:rsidR="002637EB" w:rsidRPr="004C1ECA">
        <w:rPr>
          <w:lang w:val="en-GB"/>
        </w:rPr>
        <w:t>non-food</w:t>
      </w:r>
      <w:r w:rsidR="009E2592" w:rsidRPr="004C1ECA">
        <w:rPr>
          <w:lang w:val="en-GB"/>
        </w:rPr>
        <w:t xml:space="preserve"> wrongly while low FNR entails that the model is classifying a low amount of food </w:t>
      </w:r>
      <w:r w:rsidR="00071529" w:rsidRPr="004C1ECA">
        <w:rPr>
          <w:lang w:val="en-GB"/>
        </w:rPr>
        <w:t>wrongly</w:t>
      </w:r>
      <w:r w:rsidR="002637EB" w:rsidRPr="004C1ECA">
        <w:rPr>
          <w:lang w:val="en-GB"/>
        </w:rPr>
        <w:t>.</w:t>
      </w:r>
    </w:p>
    <w:p w14:paraId="78779849" w14:textId="1F1A33D0" w:rsidR="00071529" w:rsidRPr="004C1ECA" w:rsidRDefault="00071529" w:rsidP="000C71F9">
      <w:pPr>
        <w:rPr>
          <w:lang w:val="en-GB"/>
        </w:rPr>
      </w:pPr>
    </w:p>
    <w:p w14:paraId="512E32D1" w14:textId="18B59827" w:rsidR="00071529" w:rsidRPr="004C1ECA" w:rsidRDefault="00071529" w:rsidP="00071529">
      <w:pPr>
        <w:rPr>
          <w:lang w:val="en-GB"/>
        </w:rPr>
      </w:pPr>
      <w:r w:rsidRPr="004C1ECA">
        <w:rPr>
          <w:lang w:val="en-GB"/>
        </w:rPr>
        <w:t>So here</w:t>
      </w:r>
      <w:r w:rsidRPr="004C1ECA">
        <w:rPr>
          <w:lang w:val="en-GB"/>
        </w:rPr>
        <w:t>, looking at the numbers,</w:t>
      </w:r>
      <w:r w:rsidRPr="004C1ECA">
        <w:rPr>
          <w:lang w:val="en-GB"/>
        </w:rPr>
        <w:t xml:space="preserve"> you can see that these rates are quite </w:t>
      </w:r>
      <w:proofErr w:type="gramStart"/>
      <w:r w:rsidRPr="004C1ECA">
        <w:rPr>
          <w:lang w:val="en-GB"/>
        </w:rPr>
        <w:t>high</w:t>
      </w:r>
      <w:proofErr w:type="gramEnd"/>
      <w:r w:rsidRPr="004C1ECA">
        <w:rPr>
          <w:lang w:val="en-GB"/>
        </w:rPr>
        <w:t xml:space="preserve"> and it is confirmed that indeed the model is slightly better at classifying </w:t>
      </w:r>
      <w:r w:rsidRPr="004C1ECA">
        <w:rPr>
          <w:lang w:val="en-GB"/>
        </w:rPr>
        <w:t>non-food</w:t>
      </w:r>
      <w:r w:rsidRPr="004C1ECA">
        <w:rPr>
          <w:lang w:val="en-GB"/>
        </w:rPr>
        <w:t xml:space="preserve"> cases. </w:t>
      </w:r>
      <w:r w:rsidR="002637EB" w:rsidRPr="004C1ECA">
        <w:rPr>
          <w:lang w:val="en-GB"/>
        </w:rPr>
        <w:t xml:space="preserve">It is also seen that the model classifies </w:t>
      </w:r>
      <w:r w:rsidR="00D719CD" w:rsidRPr="004C1ECA">
        <w:rPr>
          <w:lang w:val="en-GB"/>
        </w:rPr>
        <w:t>non-food items less incorrectly as opposed to food items. But these numbers are rather low and can be acceptable [</w:t>
      </w:r>
      <w:r w:rsidR="000E3702" w:rsidRPr="004C1ECA">
        <w:rPr>
          <w:lang w:val="en-GB"/>
        </w:rPr>
        <w:t>7</w:t>
      </w:r>
      <w:r w:rsidR="00D719CD" w:rsidRPr="004C1ECA">
        <w:rPr>
          <w:lang w:val="en-GB"/>
        </w:rPr>
        <w:t>].</w:t>
      </w:r>
      <w:r w:rsidR="0063617F" w:rsidRPr="004C1ECA">
        <w:rPr>
          <w:lang w:val="en-GB"/>
        </w:rPr>
        <w:t xml:space="preserve"> </w:t>
      </w:r>
      <w:r w:rsidR="00ED2D7C" w:rsidRPr="004C1ECA">
        <w:rPr>
          <w:lang w:val="en-GB"/>
        </w:rPr>
        <w:t xml:space="preserve">Other </w:t>
      </w:r>
      <w:r w:rsidR="0063617F" w:rsidRPr="004C1ECA">
        <w:rPr>
          <w:lang w:val="en-GB"/>
        </w:rPr>
        <w:t xml:space="preserve">important metric which is looked at is the precision which demonstrates the model’s capability of identifying </w:t>
      </w:r>
      <w:r w:rsidR="007C05C6" w:rsidRPr="004C1ECA">
        <w:rPr>
          <w:lang w:val="en-GB"/>
        </w:rPr>
        <w:t>a food case</w:t>
      </w:r>
      <w:r w:rsidR="0063617F" w:rsidRPr="004C1ECA">
        <w:rPr>
          <w:lang w:val="en-GB"/>
        </w:rPr>
        <w:t xml:space="preserve"> and here it has reached a score of 95.95%</w:t>
      </w:r>
      <w:r w:rsidR="00ED2D7C" w:rsidRPr="004C1ECA">
        <w:rPr>
          <w:lang w:val="en-GB"/>
        </w:rPr>
        <w:t>, and also the recall</w:t>
      </w:r>
      <w:r w:rsidR="0027782B" w:rsidRPr="004C1ECA">
        <w:rPr>
          <w:lang w:val="en-GB"/>
        </w:rPr>
        <w:t>,</w:t>
      </w:r>
      <w:r w:rsidR="00ED2D7C" w:rsidRPr="004C1ECA">
        <w:rPr>
          <w:lang w:val="en-GB"/>
        </w:rPr>
        <w:t xml:space="preserve"> which is the measure for the </w:t>
      </w:r>
      <w:r w:rsidR="0027782B" w:rsidRPr="004C1ECA">
        <w:rPr>
          <w:lang w:val="en-GB"/>
        </w:rPr>
        <w:t xml:space="preserve">food cases correctly classified by the </w:t>
      </w:r>
      <w:r w:rsidR="00ED2D7C" w:rsidRPr="004C1ECA">
        <w:rPr>
          <w:lang w:val="en-GB"/>
        </w:rPr>
        <w:t xml:space="preserve">model </w:t>
      </w:r>
      <w:r w:rsidR="0027782B" w:rsidRPr="004C1ECA">
        <w:rPr>
          <w:lang w:val="en-GB"/>
        </w:rPr>
        <w:t>among all the food cases, of 90.58%.</w:t>
      </w:r>
    </w:p>
    <w:p w14:paraId="46BEA44A" w14:textId="77777777" w:rsidR="008A0500" w:rsidRPr="004C1ECA" w:rsidRDefault="008A0500" w:rsidP="000C71F9">
      <w:pPr>
        <w:rPr>
          <w:lang w:val="en-GB"/>
        </w:rPr>
      </w:pPr>
    </w:p>
    <w:p w14:paraId="417E5D7E" w14:textId="7AF9AC13" w:rsidR="000C71F9" w:rsidRPr="004C1ECA" w:rsidRDefault="008A0500" w:rsidP="000E3702">
      <w:pPr>
        <w:pBdr>
          <w:top w:val="single" w:sz="4" w:space="1" w:color="auto"/>
          <w:left w:val="single" w:sz="4" w:space="4" w:color="auto"/>
          <w:bottom w:val="single" w:sz="4" w:space="1" w:color="auto"/>
          <w:right w:val="single" w:sz="4" w:space="4" w:color="auto"/>
        </w:pBdr>
        <w:rPr>
          <w:lang w:val="en-GB"/>
        </w:rPr>
      </w:pPr>
      <w:r w:rsidRPr="004C1ECA">
        <w:rPr>
          <w:lang w:val="en-GB"/>
        </w:rPr>
        <w:t>Total</w:t>
      </w:r>
      <w:r w:rsidR="00D56360" w:rsidRPr="004C1ECA">
        <w:rPr>
          <w:lang w:val="en-GB"/>
        </w:rPr>
        <w:t>:</w:t>
      </w:r>
      <w:r w:rsidRPr="004C1ECA">
        <w:rPr>
          <w:lang w:val="en-GB"/>
        </w:rPr>
        <w:t xml:space="preserve"> </w:t>
      </w:r>
      <w:r w:rsidRPr="004C1ECA">
        <w:rPr>
          <w:lang w:val="en-GB"/>
        </w:rPr>
        <w:t xml:space="preserve">1678 Food </w:t>
      </w:r>
      <w:r w:rsidRPr="004C1ECA">
        <w:rPr>
          <w:lang w:val="en-GB"/>
        </w:rPr>
        <w:t xml:space="preserve">(+VE) </w:t>
      </w:r>
      <w:r w:rsidRPr="004C1ECA">
        <w:rPr>
          <w:lang w:val="en-GB"/>
        </w:rPr>
        <w:t>cases and 1601</w:t>
      </w:r>
      <w:r w:rsidRPr="004C1ECA">
        <w:rPr>
          <w:lang w:val="en-GB"/>
        </w:rPr>
        <w:t xml:space="preserve"> (-VE)</w:t>
      </w:r>
      <w:r w:rsidRPr="004C1ECA">
        <w:rPr>
          <w:lang w:val="en-GB"/>
        </w:rPr>
        <w:t xml:space="preserve"> </w:t>
      </w:r>
      <w:r w:rsidR="00071529" w:rsidRPr="004C1ECA">
        <w:rPr>
          <w:lang w:val="en-GB"/>
        </w:rPr>
        <w:t>non-food</w:t>
      </w:r>
      <w:r w:rsidRPr="004C1ECA">
        <w:rPr>
          <w:lang w:val="en-GB"/>
        </w:rPr>
        <w:t xml:space="preserve"> cases</w:t>
      </w:r>
    </w:p>
    <w:p w14:paraId="277CBC09" w14:textId="77777777" w:rsidR="008A0500" w:rsidRPr="004C1ECA" w:rsidRDefault="008A0500" w:rsidP="000E3702">
      <w:pPr>
        <w:pBdr>
          <w:top w:val="single" w:sz="4" w:space="1" w:color="auto"/>
          <w:left w:val="single" w:sz="4" w:space="4" w:color="auto"/>
          <w:bottom w:val="single" w:sz="4" w:space="1" w:color="auto"/>
          <w:right w:val="single" w:sz="4" w:space="4" w:color="auto"/>
        </w:pBdr>
        <w:rPr>
          <w:lang w:val="en-GB"/>
        </w:rPr>
      </w:pPr>
    </w:p>
    <w:p w14:paraId="758F69EB" w14:textId="57AE9DF1" w:rsidR="00272851" w:rsidRPr="004C1ECA" w:rsidRDefault="000C71F9" w:rsidP="000E3702">
      <w:pPr>
        <w:pBdr>
          <w:top w:val="single" w:sz="4" w:space="1" w:color="auto"/>
          <w:left w:val="single" w:sz="4" w:space="4" w:color="auto"/>
          <w:bottom w:val="single" w:sz="4" w:space="1" w:color="auto"/>
          <w:right w:val="single" w:sz="4" w:space="4" w:color="auto"/>
        </w:pBdr>
        <w:rPr>
          <w:b/>
          <w:bCs/>
          <w:lang w:val="en-GB"/>
        </w:rPr>
      </w:pPr>
      <w:r w:rsidRPr="004C1ECA">
        <w:rPr>
          <w:b/>
          <w:bCs/>
          <w:lang w:val="en-GB"/>
        </w:rPr>
        <w:t>TPR</w:t>
      </w:r>
      <w:r w:rsidR="007C05C6" w:rsidRPr="004C1ECA">
        <w:rPr>
          <w:b/>
          <w:bCs/>
          <w:lang w:val="en-GB"/>
        </w:rPr>
        <w:t>/Recall</w:t>
      </w:r>
      <w:r w:rsidRPr="004C1ECA">
        <w:rPr>
          <w:b/>
          <w:bCs/>
          <w:lang w:val="en-GB"/>
        </w:rPr>
        <w:t xml:space="preserve"> =</w:t>
      </w:r>
      <w:r w:rsidR="00272851" w:rsidRPr="004C1ECA">
        <w:rPr>
          <w:b/>
          <w:bCs/>
          <w:lang w:val="en-GB"/>
        </w:rPr>
        <w:t>1520/1678</w:t>
      </w:r>
      <w:r w:rsidR="00D56360" w:rsidRPr="004C1ECA">
        <w:rPr>
          <w:b/>
          <w:bCs/>
          <w:lang w:val="en-GB"/>
        </w:rPr>
        <w:t xml:space="preserve"> = 90.58 % </w:t>
      </w:r>
    </w:p>
    <w:p w14:paraId="50AE5D7F" w14:textId="52196E50" w:rsidR="00D56360" w:rsidRPr="004C1ECA" w:rsidRDefault="00272851" w:rsidP="000E3702">
      <w:pPr>
        <w:pBdr>
          <w:top w:val="single" w:sz="4" w:space="1" w:color="auto"/>
          <w:left w:val="single" w:sz="4" w:space="4" w:color="auto"/>
          <w:bottom w:val="single" w:sz="4" w:space="1" w:color="auto"/>
          <w:right w:val="single" w:sz="4" w:space="4" w:color="auto"/>
        </w:pBdr>
        <w:rPr>
          <w:b/>
          <w:bCs/>
          <w:lang w:val="en-GB"/>
        </w:rPr>
      </w:pPr>
      <w:r w:rsidRPr="004C1ECA">
        <w:rPr>
          <w:b/>
          <w:bCs/>
          <w:lang w:val="en-GB"/>
        </w:rPr>
        <w:t xml:space="preserve">TNR = </w:t>
      </w:r>
      <w:r w:rsidR="00D56360" w:rsidRPr="004C1ECA">
        <w:rPr>
          <w:b/>
          <w:bCs/>
          <w:lang w:val="en-GB"/>
        </w:rPr>
        <w:t>1537/1601 =</w:t>
      </w:r>
      <w:r w:rsidR="000C71F9" w:rsidRPr="004C1ECA">
        <w:rPr>
          <w:b/>
          <w:bCs/>
          <w:lang w:val="en-GB"/>
        </w:rPr>
        <w:t xml:space="preserve"> </w:t>
      </w:r>
      <w:r w:rsidR="00D56360" w:rsidRPr="004C1ECA">
        <w:rPr>
          <w:b/>
          <w:bCs/>
          <w:lang w:val="en-GB"/>
        </w:rPr>
        <w:t>96.00 %</w:t>
      </w:r>
    </w:p>
    <w:p w14:paraId="34A9DB97" w14:textId="7359F23D" w:rsidR="00D56360" w:rsidRPr="004C1ECA" w:rsidRDefault="00D56360" w:rsidP="000E3702">
      <w:pPr>
        <w:pBdr>
          <w:top w:val="single" w:sz="4" w:space="1" w:color="auto"/>
          <w:left w:val="single" w:sz="4" w:space="4" w:color="auto"/>
          <w:bottom w:val="single" w:sz="4" w:space="1" w:color="auto"/>
          <w:right w:val="single" w:sz="4" w:space="4" w:color="auto"/>
        </w:pBdr>
        <w:rPr>
          <w:b/>
          <w:bCs/>
          <w:lang w:val="en-GB"/>
        </w:rPr>
      </w:pPr>
    </w:p>
    <w:p w14:paraId="5CAF0BD0" w14:textId="124988D7" w:rsidR="00D56360" w:rsidRPr="004C1ECA" w:rsidRDefault="00D56360" w:rsidP="000E3702">
      <w:pPr>
        <w:pBdr>
          <w:top w:val="single" w:sz="4" w:space="1" w:color="auto"/>
          <w:left w:val="single" w:sz="4" w:space="4" w:color="auto"/>
          <w:bottom w:val="single" w:sz="4" w:space="1" w:color="auto"/>
          <w:right w:val="single" w:sz="4" w:space="4" w:color="auto"/>
        </w:pBdr>
        <w:rPr>
          <w:b/>
          <w:bCs/>
          <w:lang w:val="en-GB"/>
        </w:rPr>
      </w:pPr>
      <w:r w:rsidRPr="004C1ECA">
        <w:rPr>
          <w:b/>
          <w:bCs/>
          <w:lang w:val="en-GB"/>
        </w:rPr>
        <w:t>FPR=64</w:t>
      </w:r>
      <w:r w:rsidR="00ED02BD" w:rsidRPr="004C1ECA">
        <w:rPr>
          <w:b/>
          <w:bCs/>
          <w:lang w:val="en-GB"/>
        </w:rPr>
        <w:t>/1601</w:t>
      </w:r>
      <w:r w:rsidR="009E2592" w:rsidRPr="004C1ECA">
        <w:rPr>
          <w:b/>
          <w:bCs/>
          <w:lang w:val="en-GB"/>
        </w:rPr>
        <w:t>=</w:t>
      </w:r>
      <w:r w:rsidR="00ED02BD" w:rsidRPr="004C1ECA">
        <w:rPr>
          <w:b/>
          <w:bCs/>
          <w:lang w:val="en-GB"/>
        </w:rPr>
        <w:t>4.00</w:t>
      </w:r>
      <w:r w:rsidR="009E2592" w:rsidRPr="004C1ECA">
        <w:rPr>
          <w:b/>
          <w:bCs/>
          <w:lang w:val="en-GB"/>
        </w:rPr>
        <w:t>%</w:t>
      </w:r>
    </w:p>
    <w:p w14:paraId="52974585" w14:textId="1052DCAE" w:rsidR="0063617F" w:rsidRPr="004C1ECA" w:rsidRDefault="009E2592" w:rsidP="000E3702">
      <w:pPr>
        <w:pBdr>
          <w:top w:val="single" w:sz="4" w:space="1" w:color="auto"/>
          <w:left w:val="single" w:sz="4" w:space="4" w:color="auto"/>
          <w:bottom w:val="single" w:sz="4" w:space="1" w:color="auto"/>
          <w:right w:val="single" w:sz="4" w:space="4" w:color="auto"/>
        </w:pBdr>
        <w:rPr>
          <w:b/>
          <w:bCs/>
          <w:lang w:val="en-GB"/>
        </w:rPr>
      </w:pPr>
      <w:r w:rsidRPr="004C1ECA">
        <w:rPr>
          <w:b/>
          <w:bCs/>
          <w:lang w:val="en-GB"/>
        </w:rPr>
        <w:t>FNR=158</w:t>
      </w:r>
      <w:r w:rsidR="00ED02BD" w:rsidRPr="004C1ECA">
        <w:rPr>
          <w:b/>
          <w:bCs/>
          <w:lang w:val="en-GB"/>
        </w:rPr>
        <w:t>/1678</w:t>
      </w:r>
      <w:r w:rsidRPr="004C1ECA">
        <w:rPr>
          <w:b/>
          <w:bCs/>
          <w:lang w:val="en-GB"/>
        </w:rPr>
        <w:t>=9.</w:t>
      </w:r>
      <w:r w:rsidR="00ED02BD" w:rsidRPr="004C1ECA">
        <w:rPr>
          <w:b/>
          <w:bCs/>
          <w:lang w:val="en-GB"/>
        </w:rPr>
        <w:t>42</w:t>
      </w:r>
      <w:r w:rsidRPr="004C1ECA">
        <w:rPr>
          <w:b/>
          <w:bCs/>
          <w:lang w:val="en-GB"/>
        </w:rPr>
        <w:t>%</w:t>
      </w:r>
    </w:p>
    <w:p w14:paraId="5FFD157B" w14:textId="0B2DF810" w:rsidR="000E3702" w:rsidRPr="004C1ECA" w:rsidRDefault="000E3702" w:rsidP="000E3702">
      <w:pPr>
        <w:pBdr>
          <w:top w:val="single" w:sz="4" w:space="1" w:color="auto"/>
          <w:left w:val="single" w:sz="4" w:space="4" w:color="auto"/>
          <w:bottom w:val="single" w:sz="4" w:space="1" w:color="auto"/>
          <w:right w:val="single" w:sz="4" w:space="4" w:color="auto"/>
        </w:pBdr>
        <w:rPr>
          <w:b/>
          <w:bCs/>
          <w:lang w:val="en-GB"/>
        </w:rPr>
      </w:pPr>
    </w:p>
    <w:p w14:paraId="7D923242" w14:textId="59D530FC" w:rsidR="000E3702" w:rsidRPr="004C1ECA" w:rsidRDefault="000E3702" w:rsidP="000E3702">
      <w:pPr>
        <w:pBdr>
          <w:top w:val="single" w:sz="4" w:space="1" w:color="auto"/>
          <w:left w:val="single" w:sz="4" w:space="4" w:color="auto"/>
          <w:bottom w:val="single" w:sz="4" w:space="1" w:color="auto"/>
          <w:right w:val="single" w:sz="4" w:space="4" w:color="auto"/>
        </w:pBdr>
        <w:rPr>
          <w:b/>
          <w:bCs/>
          <w:lang w:val="en-GB"/>
        </w:rPr>
      </w:pPr>
      <w:r w:rsidRPr="004C1ECA">
        <w:rPr>
          <w:b/>
          <w:bCs/>
          <w:lang w:val="en-GB"/>
        </w:rPr>
        <w:t>Precision=</w:t>
      </w:r>
      <w:r w:rsidR="0063617F" w:rsidRPr="004C1ECA">
        <w:rPr>
          <w:b/>
          <w:bCs/>
          <w:lang w:val="en-GB"/>
        </w:rPr>
        <w:t>1520/1584=95.95%</w:t>
      </w:r>
    </w:p>
    <w:p w14:paraId="3533B388" w14:textId="104F9901" w:rsidR="008710D1" w:rsidRPr="004C1ECA" w:rsidRDefault="004C1ECA" w:rsidP="004C1ECA">
      <w:pPr>
        <w:rPr>
          <w:lang w:val="en-GB"/>
        </w:rPr>
      </w:pPr>
      <w:r w:rsidRPr="004C1ECA">
        <w:rPr>
          <w:lang w:val="en-GB"/>
        </w:rPr>
        <w:br w:type="page"/>
      </w:r>
    </w:p>
    <w:p w14:paraId="2AE227FD" w14:textId="07E4B69B" w:rsidR="00C5512C" w:rsidRPr="004C1ECA" w:rsidRDefault="00C5512C" w:rsidP="00C5512C">
      <w:pPr>
        <w:pStyle w:val="ListParagraph"/>
        <w:numPr>
          <w:ilvl w:val="0"/>
          <w:numId w:val="4"/>
        </w:numPr>
        <w:rPr>
          <w:rFonts w:ascii="Times New Roman" w:hAnsi="Times New Roman"/>
          <w:lang w:val="en-GB"/>
        </w:rPr>
      </w:pPr>
      <w:r w:rsidRPr="004C1ECA">
        <w:rPr>
          <w:rFonts w:ascii="Times New Roman" w:hAnsi="Times New Roman"/>
          <w:lang w:val="en-GB"/>
        </w:rPr>
        <w:lastRenderedPageBreak/>
        <w:t>Grad-CAMs</w:t>
      </w:r>
    </w:p>
    <w:p w14:paraId="5B4D2AA6" w14:textId="20FCCFB3" w:rsidR="00C5512C" w:rsidRPr="004C1ECA" w:rsidRDefault="00095850" w:rsidP="00EF4CCD">
      <w:pPr>
        <w:rPr>
          <w:lang w:val="en-GB"/>
        </w:rPr>
      </w:pPr>
      <w:r w:rsidRPr="004C1ECA">
        <w:rPr>
          <w:lang w:val="en-GB"/>
        </w:rPr>
        <w:t>To better understand why wrong predictions, or even right ones, are made, it is important to understand what the model is looking at to make its predictions. For that, gradient class activation mappings (Grad-CAMs) have been used to demonstrate visual explanations for the model’s predictions [</w:t>
      </w:r>
      <w:r w:rsidR="000E3702" w:rsidRPr="004C1ECA">
        <w:rPr>
          <w:lang w:val="en-GB"/>
        </w:rPr>
        <w:t>8</w:t>
      </w:r>
      <w:r w:rsidRPr="004C1ECA">
        <w:rPr>
          <w:lang w:val="en-GB"/>
        </w:rPr>
        <w:t>]</w:t>
      </w:r>
      <w:r w:rsidR="00C5512C" w:rsidRPr="004C1ECA">
        <w:rPr>
          <w:lang w:val="en-GB"/>
        </w:rPr>
        <w:t xml:space="preserve">. The code for the </w:t>
      </w:r>
      <w:proofErr w:type="spellStart"/>
      <w:r w:rsidR="00C5512C" w:rsidRPr="004C1ECA">
        <w:rPr>
          <w:lang w:val="en-GB"/>
        </w:rPr>
        <w:t>gradcam</w:t>
      </w:r>
      <w:proofErr w:type="spellEnd"/>
      <w:r w:rsidR="00C5512C" w:rsidRPr="004C1ECA">
        <w:rPr>
          <w:lang w:val="en-GB"/>
        </w:rPr>
        <w:t xml:space="preserve"> can be seen in the notebook. </w:t>
      </w:r>
    </w:p>
    <w:p w14:paraId="1DB8DCA6" w14:textId="6408D4EE" w:rsidR="00C5512C" w:rsidRPr="004C1ECA" w:rsidRDefault="00C5512C" w:rsidP="00EF4CCD">
      <w:pPr>
        <w:rPr>
          <w:lang w:val="en-GB"/>
        </w:rPr>
      </w:pPr>
    </w:p>
    <w:p w14:paraId="41DD9A35" w14:textId="4AA3E9C2" w:rsidR="00C42998" w:rsidRPr="004C1ECA" w:rsidRDefault="00C42998" w:rsidP="00EF4CCD">
      <w:pPr>
        <w:rPr>
          <w:lang w:val="en-GB"/>
        </w:rPr>
      </w:pPr>
      <w:r w:rsidRPr="004C1ECA">
        <w:rPr>
          <w:lang w:val="en-GB"/>
        </w:rPr>
        <w:t xml:space="preserve">Note: only the resulting </w:t>
      </w:r>
      <w:proofErr w:type="spellStart"/>
      <w:r w:rsidRPr="004C1ECA">
        <w:rPr>
          <w:lang w:val="en-GB"/>
        </w:rPr>
        <w:t>gradcam</w:t>
      </w:r>
      <w:proofErr w:type="spellEnd"/>
      <w:r w:rsidRPr="004C1ECA">
        <w:rPr>
          <w:lang w:val="en-GB"/>
        </w:rPr>
        <w:t xml:space="preserve"> for the last convolution layer is shown. </w:t>
      </w:r>
    </w:p>
    <w:p w14:paraId="0D4B95AA" w14:textId="77777777" w:rsidR="00C42998" w:rsidRPr="004C1ECA" w:rsidRDefault="00C42998" w:rsidP="00EF4CCD">
      <w:pPr>
        <w:rPr>
          <w:lang w:val="en-GB"/>
        </w:rPr>
      </w:pPr>
    </w:p>
    <w:p w14:paraId="00116EE2" w14:textId="7CA34652" w:rsidR="00C5512C" w:rsidRPr="004C1ECA" w:rsidRDefault="00C5512C" w:rsidP="00EF4CCD">
      <w:pPr>
        <w:rPr>
          <w:lang w:val="en-GB"/>
        </w:rPr>
      </w:pPr>
      <w:r w:rsidRPr="004C1ECA">
        <w:rPr>
          <w:lang w:val="en-GB"/>
        </w:rPr>
        <w:t xml:space="preserve">Here the predicted class and the actual class are shown along </w:t>
      </w:r>
      <w:r w:rsidR="00C42998" w:rsidRPr="004C1ECA">
        <w:rPr>
          <w:lang w:val="en-GB"/>
        </w:rPr>
        <w:t xml:space="preserve">with the original image, a heatmap built and a superimposed image showing the gradients. </w:t>
      </w:r>
      <w:r w:rsidR="00C42998" w:rsidRPr="004C1ECA">
        <w:rPr>
          <w:lang w:val="en-GB"/>
        </w:rPr>
        <w:t xml:space="preserve">You can see that the food part is actually being highlighted. Even though it is not fully exactly on the middle where the food (like border of plat is also highlighted) but the model is looking at the correct place. You can see the back of the picture is being ignored (black </w:t>
      </w:r>
      <w:proofErr w:type="spellStart"/>
      <w:r w:rsidR="00C42998" w:rsidRPr="004C1ECA">
        <w:rPr>
          <w:lang w:val="en-GB"/>
        </w:rPr>
        <w:t>color</w:t>
      </w:r>
      <w:proofErr w:type="spellEnd"/>
      <w:r w:rsidR="00C42998" w:rsidRPr="004C1ECA">
        <w:rPr>
          <w:lang w:val="en-GB"/>
        </w:rPr>
        <w:t xml:space="preserve"> in middle image, blue </w:t>
      </w:r>
      <w:proofErr w:type="spellStart"/>
      <w:r w:rsidR="00C42998" w:rsidRPr="004C1ECA">
        <w:rPr>
          <w:lang w:val="en-GB"/>
        </w:rPr>
        <w:t>color</w:t>
      </w:r>
      <w:proofErr w:type="spellEnd"/>
      <w:r w:rsidR="00C42998" w:rsidRPr="004C1ECA">
        <w:rPr>
          <w:lang w:val="en-GB"/>
        </w:rPr>
        <w:t xml:space="preserve"> in last image)</w:t>
      </w:r>
    </w:p>
    <w:p w14:paraId="310C62E8" w14:textId="433B21B8" w:rsidR="00C5512C" w:rsidRPr="004C1ECA" w:rsidRDefault="00C5512C" w:rsidP="00EF4CCD">
      <w:pPr>
        <w:rPr>
          <w:lang w:val="en-GB"/>
        </w:rPr>
      </w:pPr>
    </w:p>
    <w:p w14:paraId="4E89559A" w14:textId="430D2CEF" w:rsidR="00C5512C" w:rsidRPr="004C1ECA" w:rsidRDefault="00C5512C" w:rsidP="00EF4CCD">
      <w:pPr>
        <w:rPr>
          <w:lang w:val="en-GB"/>
        </w:rPr>
      </w:pPr>
      <w:r w:rsidRPr="004C1ECA">
        <w:rPr>
          <w:noProof/>
          <w:lang w:val="en-GB"/>
        </w:rPr>
        <w:drawing>
          <wp:inline distT="0" distB="0" distL="0" distR="0" wp14:anchorId="6B819713" wp14:editId="23599C85">
            <wp:extent cx="5731510" cy="2131695"/>
            <wp:effectExtent l="0" t="0" r="0" b="190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131695"/>
                    </a:xfrm>
                    <a:prstGeom prst="rect">
                      <a:avLst/>
                    </a:prstGeom>
                  </pic:spPr>
                </pic:pic>
              </a:graphicData>
            </a:graphic>
          </wp:inline>
        </w:drawing>
      </w:r>
    </w:p>
    <w:p w14:paraId="21E81D98" w14:textId="1ECDAFAD" w:rsidR="005136AE" w:rsidRPr="004C1ECA" w:rsidRDefault="005136AE" w:rsidP="00EF4CCD">
      <w:pPr>
        <w:rPr>
          <w:lang w:val="en-GB"/>
        </w:rPr>
      </w:pPr>
    </w:p>
    <w:p w14:paraId="326B1A95" w14:textId="4E53AE07" w:rsidR="00C42998" w:rsidRPr="00C42998" w:rsidRDefault="00C42998" w:rsidP="00C42998">
      <w:pPr>
        <w:rPr>
          <w:lang w:val="en-GB"/>
        </w:rPr>
      </w:pPr>
      <w:r w:rsidRPr="00C42998">
        <w:rPr>
          <w:lang w:val="en-GB"/>
        </w:rPr>
        <w:t xml:space="preserve">This is an example of a </w:t>
      </w:r>
      <w:r w:rsidRPr="004C1ECA">
        <w:rPr>
          <w:lang w:val="en-GB"/>
        </w:rPr>
        <w:t>non-food</w:t>
      </w:r>
      <w:r w:rsidRPr="00C42998">
        <w:rPr>
          <w:lang w:val="en-GB"/>
        </w:rPr>
        <w:t xml:space="preserve"> case</w:t>
      </w:r>
      <w:r w:rsidRPr="004C1ECA">
        <w:rPr>
          <w:lang w:val="en-GB"/>
        </w:rPr>
        <w:t xml:space="preserve"> which was correctly classified</w:t>
      </w:r>
      <w:r w:rsidRPr="00C42998">
        <w:rPr>
          <w:lang w:val="en-GB"/>
        </w:rPr>
        <w:t xml:space="preserve">. The parts not looked at are in black in second image, and in blue in the third image. Parts being looked at where </w:t>
      </w:r>
      <w:proofErr w:type="gramStart"/>
      <w:r w:rsidRPr="00C42998">
        <w:rPr>
          <w:lang w:val="en-GB"/>
        </w:rPr>
        <w:t>its</w:t>
      </w:r>
      <w:proofErr w:type="gramEnd"/>
      <w:r w:rsidRPr="00C42998">
        <w:rPr>
          <w:lang w:val="en-GB"/>
        </w:rPr>
        <w:t xml:space="preserve"> detecting the </w:t>
      </w:r>
      <w:r w:rsidRPr="004C1ECA">
        <w:rPr>
          <w:lang w:val="en-GB"/>
        </w:rPr>
        <w:t>non-food</w:t>
      </w:r>
      <w:r w:rsidRPr="00C42998">
        <w:rPr>
          <w:lang w:val="en-GB"/>
        </w:rPr>
        <w:t xml:space="preserve"> is being highlighted in the reds, </w:t>
      </w:r>
      <w:r w:rsidRPr="004C1ECA">
        <w:rPr>
          <w:lang w:val="en-GB"/>
        </w:rPr>
        <w:t>yellow, green</w:t>
      </w:r>
      <w:r w:rsidRPr="00C42998">
        <w:rPr>
          <w:lang w:val="en-GB"/>
        </w:rPr>
        <w:t xml:space="preserve"> parts</w:t>
      </w:r>
      <w:r w:rsidRPr="004C1ECA">
        <w:rPr>
          <w:lang w:val="en-GB"/>
        </w:rPr>
        <w:t xml:space="preserve">. </w:t>
      </w:r>
    </w:p>
    <w:p w14:paraId="1D3AD08A" w14:textId="745F0EFA" w:rsidR="00C42998" w:rsidRPr="004C1ECA" w:rsidRDefault="00C42998" w:rsidP="00EF4CCD">
      <w:pPr>
        <w:rPr>
          <w:lang w:val="en-GB"/>
        </w:rPr>
      </w:pPr>
    </w:p>
    <w:p w14:paraId="7DCE8CA5" w14:textId="7B48340E" w:rsidR="00C42998" w:rsidRPr="004C1ECA" w:rsidRDefault="00C42998" w:rsidP="00EF4CCD">
      <w:pPr>
        <w:rPr>
          <w:lang w:val="en-GB"/>
        </w:rPr>
      </w:pPr>
      <w:r w:rsidRPr="004C1ECA">
        <w:rPr>
          <w:noProof/>
          <w:lang w:val="en-GB"/>
        </w:rPr>
        <w:drawing>
          <wp:inline distT="0" distB="0" distL="0" distR="0" wp14:anchorId="7966CF6D" wp14:editId="07095A44">
            <wp:extent cx="5731510" cy="2121535"/>
            <wp:effectExtent l="0" t="0" r="0" b="0"/>
            <wp:docPr id="38" name="Picture 3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1C020469" w14:textId="71EF2339" w:rsidR="00C42998" w:rsidRPr="004C1ECA" w:rsidRDefault="00C42998" w:rsidP="00EF4CCD">
      <w:pPr>
        <w:rPr>
          <w:lang w:val="en-GB"/>
        </w:rPr>
      </w:pPr>
    </w:p>
    <w:p w14:paraId="5AADD0CB" w14:textId="77777777" w:rsidR="00300F3B" w:rsidRPr="004C1ECA" w:rsidRDefault="00300F3B">
      <w:pPr>
        <w:rPr>
          <w:lang w:val="en-GB"/>
        </w:rPr>
      </w:pPr>
      <w:r w:rsidRPr="004C1ECA">
        <w:rPr>
          <w:lang w:val="en-GB"/>
        </w:rPr>
        <w:br w:type="page"/>
      </w:r>
    </w:p>
    <w:p w14:paraId="7E2747AD" w14:textId="25C39167" w:rsidR="00872566" w:rsidRPr="004C1ECA" w:rsidRDefault="00872566" w:rsidP="00EF4CCD">
      <w:pPr>
        <w:rPr>
          <w:lang w:val="en-GB"/>
        </w:rPr>
      </w:pPr>
      <w:r w:rsidRPr="004C1ECA">
        <w:rPr>
          <w:lang w:val="en-GB"/>
        </w:rPr>
        <w:lastRenderedPageBreak/>
        <w:t xml:space="preserve">Another image of food correctly classified, here the probability of the predicted class is also shown for reference. </w:t>
      </w:r>
      <w:r w:rsidR="00300F3B" w:rsidRPr="004C1ECA">
        <w:rPr>
          <w:lang w:val="en-GB"/>
        </w:rPr>
        <w:t xml:space="preserve">The food parts </w:t>
      </w:r>
      <w:proofErr w:type="gramStart"/>
      <w:r w:rsidR="00300F3B" w:rsidRPr="004C1ECA">
        <w:rPr>
          <w:lang w:val="en-GB"/>
        </w:rPr>
        <w:t>seems</w:t>
      </w:r>
      <w:proofErr w:type="gramEnd"/>
      <w:r w:rsidR="00300F3B" w:rsidRPr="004C1ECA">
        <w:rPr>
          <w:lang w:val="en-GB"/>
        </w:rPr>
        <w:t xml:space="preserve"> to be clearly highlighted too especially the ones in the foreground. </w:t>
      </w:r>
    </w:p>
    <w:p w14:paraId="47D9D48C" w14:textId="5149E8C0" w:rsidR="00872566" w:rsidRPr="004C1ECA" w:rsidRDefault="00872566" w:rsidP="00872566">
      <w:pPr>
        <w:rPr>
          <w:lang w:val="en-GB"/>
        </w:rPr>
      </w:pPr>
      <w:r w:rsidRPr="004C1ECA">
        <w:rPr>
          <w:noProof/>
          <w:lang w:val="en-GB"/>
        </w:rPr>
        <w:drawing>
          <wp:inline distT="0" distB="0" distL="0" distR="0" wp14:anchorId="12BE8457" wp14:editId="3FBE61DC">
            <wp:extent cx="5731510" cy="2236470"/>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14:paraId="1B72DE9A" w14:textId="7F8FCA78" w:rsidR="00773BCA" w:rsidRPr="004C1ECA" w:rsidRDefault="00773BCA" w:rsidP="00872566">
      <w:pPr>
        <w:rPr>
          <w:lang w:val="en-GB"/>
        </w:rPr>
      </w:pPr>
    </w:p>
    <w:p w14:paraId="4A575448" w14:textId="4771A6D5" w:rsidR="00773BCA" w:rsidRPr="004C1ECA" w:rsidRDefault="00773BCA" w:rsidP="00872566">
      <w:pPr>
        <w:rPr>
          <w:lang w:val="en-GB"/>
        </w:rPr>
      </w:pPr>
    </w:p>
    <w:p w14:paraId="6E1A1E74" w14:textId="4712F800" w:rsidR="00773BCA" w:rsidRPr="004C1ECA" w:rsidRDefault="00773BCA" w:rsidP="00872566">
      <w:pPr>
        <w:rPr>
          <w:lang w:val="en-GB"/>
        </w:rPr>
      </w:pPr>
      <w:r w:rsidRPr="004C1ECA">
        <w:rPr>
          <w:lang w:val="en-GB"/>
        </w:rPr>
        <w:t xml:space="preserve">In this image, the heatmap produces gradients mostly for the upper half of the image while the left bottom end is ignored. As such, the model has correctly identified this case as a non-food case with a very high probability.  </w:t>
      </w:r>
    </w:p>
    <w:p w14:paraId="43AE3A8E" w14:textId="77777777" w:rsidR="00773BCA" w:rsidRPr="004C1ECA" w:rsidRDefault="00773BCA" w:rsidP="00872566">
      <w:pPr>
        <w:rPr>
          <w:lang w:val="en-GB"/>
        </w:rPr>
      </w:pPr>
    </w:p>
    <w:p w14:paraId="4DD5FFCF" w14:textId="7881E306" w:rsidR="00300F3B" w:rsidRPr="004C1ECA" w:rsidRDefault="00773BCA" w:rsidP="00EF4CCD">
      <w:pPr>
        <w:rPr>
          <w:lang w:val="en-GB"/>
        </w:rPr>
      </w:pPr>
      <w:r w:rsidRPr="004C1ECA">
        <w:rPr>
          <w:noProof/>
          <w:lang w:val="en-GB"/>
        </w:rPr>
        <w:drawing>
          <wp:inline distT="0" distB="0" distL="0" distR="0" wp14:anchorId="29EF4375" wp14:editId="467B343C">
            <wp:extent cx="5731510" cy="2208530"/>
            <wp:effectExtent l="0" t="0" r="0" b="127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208530"/>
                    </a:xfrm>
                    <a:prstGeom prst="rect">
                      <a:avLst/>
                    </a:prstGeom>
                  </pic:spPr>
                </pic:pic>
              </a:graphicData>
            </a:graphic>
          </wp:inline>
        </w:drawing>
      </w:r>
    </w:p>
    <w:p w14:paraId="097BFCE8" w14:textId="74A1F91D" w:rsidR="00773BCA" w:rsidRPr="004C1ECA" w:rsidRDefault="00773BCA" w:rsidP="00EF4CCD">
      <w:pPr>
        <w:rPr>
          <w:lang w:val="en-GB"/>
        </w:rPr>
      </w:pPr>
    </w:p>
    <w:p w14:paraId="04DECD84" w14:textId="77777777" w:rsidR="00773BCA" w:rsidRPr="004C1ECA" w:rsidRDefault="00773BCA" w:rsidP="00EF4CCD">
      <w:pPr>
        <w:rPr>
          <w:lang w:val="en-GB"/>
        </w:rPr>
      </w:pPr>
    </w:p>
    <w:p w14:paraId="1AF0CF5D" w14:textId="045217F8" w:rsidR="00300F3B" w:rsidRPr="004C1ECA" w:rsidRDefault="00CA57BE" w:rsidP="00EF4CCD">
      <w:pPr>
        <w:rPr>
          <w:lang w:val="en-GB"/>
        </w:rPr>
      </w:pPr>
      <w:r w:rsidRPr="004C1ECA">
        <w:rPr>
          <w:lang w:val="en-GB"/>
        </w:rPr>
        <w:t xml:space="preserve">Here is another case where food was correctly classified. You can see that the model is looking right into the middle (in red) and identifying the food. </w:t>
      </w:r>
    </w:p>
    <w:p w14:paraId="527C9D9E" w14:textId="229E2843" w:rsidR="00CA57BE" w:rsidRPr="004C1ECA" w:rsidRDefault="00CA57BE" w:rsidP="00EF4CCD">
      <w:pPr>
        <w:rPr>
          <w:lang w:val="en-GB"/>
        </w:rPr>
      </w:pPr>
      <w:r w:rsidRPr="004C1ECA">
        <w:rPr>
          <w:noProof/>
          <w:lang w:val="en-GB"/>
        </w:rPr>
        <w:drawing>
          <wp:inline distT="0" distB="0" distL="0" distR="0" wp14:anchorId="2FF8A728" wp14:editId="4888775B">
            <wp:extent cx="5731510" cy="2108200"/>
            <wp:effectExtent l="0" t="0" r="0" b="0"/>
            <wp:docPr id="43" name="Picture 4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108200"/>
                    </a:xfrm>
                    <a:prstGeom prst="rect">
                      <a:avLst/>
                    </a:prstGeom>
                  </pic:spPr>
                </pic:pic>
              </a:graphicData>
            </a:graphic>
          </wp:inline>
        </w:drawing>
      </w:r>
    </w:p>
    <w:p w14:paraId="57F85C03" w14:textId="5B13381D" w:rsidR="00872566" w:rsidRPr="004C1ECA" w:rsidRDefault="00300F3B" w:rsidP="00EF4CCD">
      <w:pPr>
        <w:rPr>
          <w:lang w:val="en-GB"/>
        </w:rPr>
      </w:pPr>
      <w:r w:rsidRPr="004C1ECA">
        <w:rPr>
          <w:lang w:val="en-GB"/>
        </w:rPr>
        <w:lastRenderedPageBreak/>
        <w:t>The next image</w:t>
      </w:r>
      <w:r w:rsidRPr="004C1ECA">
        <w:rPr>
          <w:lang w:val="en-GB"/>
        </w:rPr>
        <w:t xml:space="preserve"> is a case incorrectly classified. In the test set this picture was </w:t>
      </w:r>
      <w:r w:rsidRPr="004C1ECA">
        <w:rPr>
          <w:lang w:val="en-GB"/>
        </w:rPr>
        <w:t>labelled</w:t>
      </w:r>
      <w:r w:rsidRPr="004C1ECA">
        <w:rPr>
          <w:lang w:val="en-GB"/>
        </w:rPr>
        <w:t xml:space="preserve"> as food however the model says it is non-food. Now we see that the model is looking at the bottom corner of the picture only. And </w:t>
      </w:r>
      <w:r w:rsidR="00275B90" w:rsidRPr="004C1ECA">
        <w:rPr>
          <w:lang w:val="en-GB"/>
        </w:rPr>
        <w:t>indeed,</w:t>
      </w:r>
      <w:r w:rsidRPr="004C1ECA">
        <w:rPr>
          <w:lang w:val="en-GB"/>
        </w:rPr>
        <w:t xml:space="preserve"> there is no food in the bottom end</w:t>
      </w:r>
      <w:r w:rsidRPr="004C1ECA">
        <w:rPr>
          <w:lang w:val="en-GB"/>
        </w:rPr>
        <w:t xml:space="preserve"> only while the rest of the image is ignored</w:t>
      </w:r>
      <w:r w:rsidRPr="004C1ECA">
        <w:rPr>
          <w:lang w:val="en-GB"/>
        </w:rPr>
        <w:t xml:space="preserve">. Only </w:t>
      </w:r>
      <w:r w:rsidRPr="004C1ECA">
        <w:rPr>
          <w:lang w:val="en-GB"/>
        </w:rPr>
        <w:t xml:space="preserve">a </w:t>
      </w:r>
      <w:r w:rsidRPr="004C1ECA">
        <w:rPr>
          <w:lang w:val="en-GB"/>
        </w:rPr>
        <w:t xml:space="preserve">plate and bowl. </w:t>
      </w:r>
      <w:r w:rsidR="00275B90" w:rsidRPr="004C1ECA">
        <w:rPr>
          <w:lang w:val="en-GB"/>
        </w:rPr>
        <w:t>So,</w:t>
      </w:r>
      <w:r w:rsidRPr="004C1ECA">
        <w:rPr>
          <w:lang w:val="en-GB"/>
        </w:rPr>
        <w:t xml:space="preserve"> in this way the model might be correct. </w:t>
      </w:r>
      <w:r w:rsidR="00275B90" w:rsidRPr="004C1ECA">
        <w:rPr>
          <w:lang w:val="en-GB"/>
        </w:rPr>
        <w:t>Also,</w:t>
      </w:r>
      <w:r w:rsidRPr="004C1ECA">
        <w:rPr>
          <w:lang w:val="en-GB"/>
        </w:rPr>
        <w:t xml:space="preserve"> </w:t>
      </w:r>
      <w:r w:rsidRPr="004C1ECA">
        <w:rPr>
          <w:lang w:val="en-GB"/>
        </w:rPr>
        <w:t>if the image in itself is looked at, food can be barely distinguished.</w:t>
      </w:r>
    </w:p>
    <w:p w14:paraId="1E2C19F3" w14:textId="1CEC3394" w:rsidR="00300F3B" w:rsidRPr="004C1ECA" w:rsidRDefault="00300F3B" w:rsidP="00EF4CCD">
      <w:pPr>
        <w:rPr>
          <w:lang w:val="en-GB"/>
        </w:rPr>
      </w:pPr>
    </w:p>
    <w:p w14:paraId="2C83865D" w14:textId="70C66DC6" w:rsidR="00300F3B" w:rsidRPr="004C1ECA" w:rsidRDefault="00300F3B" w:rsidP="00EF4CCD">
      <w:pPr>
        <w:rPr>
          <w:lang w:val="en-GB"/>
        </w:rPr>
      </w:pPr>
      <w:r w:rsidRPr="004C1ECA">
        <w:rPr>
          <w:noProof/>
          <w:lang w:val="en-GB"/>
        </w:rPr>
        <w:drawing>
          <wp:inline distT="0" distB="0" distL="0" distR="0" wp14:anchorId="5F1EA652" wp14:editId="7CB3282C">
            <wp:extent cx="5731510" cy="222758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227580"/>
                    </a:xfrm>
                    <a:prstGeom prst="rect">
                      <a:avLst/>
                    </a:prstGeom>
                  </pic:spPr>
                </pic:pic>
              </a:graphicData>
            </a:graphic>
          </wp:inline>
        </w:drawing>
      </w:r>
    </w:p>
    <w:p w14:paraId="076E409A" w14:textId="1711CC37" w:rsidR="00300F3B" w:rsidRPr="004C1ECA" w:rsidRDefault="00300F3B" w:rsidP="00EF4CCD">
      <w:pPr>
        <w:rPr>
          <w:lang w:val="en-GB"/>
        </w:rPr>
      </w:pPr>
    </w:p>
    <w:p w14:paraId="20D415A0" w14:textId="61A39F04" w:rsidR="00300F3B" w:rsidRPr="004C1ECA" w:rsidRDefault="00300F3B" w:rsidP="00EF4CCD">
      <w:pPr>
        <w:rPr>
          <w:lang w:val="en-GB"/>
        </w:rPr>
      </w:pPr>
      <w:r w:rsidRPr="004C1ECA">
        <w:rPr>
          <w:lang w:val="en-GB"/>
        </w:rPr>
        <w:t xml:space="preserve">Next, is a case where food was correctly classified. In this instance the bowl of food was only half full and the model has successfully identified where there is food on the image and looked only at that part to make the prediction. </w:t>
      </w:r>
    </w:p>
    <w:p w14:paraId="433137FD" w14:textId="287B619E" w:rsidR="00300F3B" w:rsidRPr="004C1ECA" w:rsidRDefault="00300F3B" w:rsidP="00EF4CCD">
      <w:pPr>
        <w:rPr>
          <w:lang w:val="en-GB"/>
        </w:rPr>
      </w:pPr>
      <w:r w:rsidRPr="004C1ECA">
        <w:rPr>
          <w:noProof/>
          <w:lang w:val="en-GB"/>
        </w:rPr>
        <w:drawing>
          <wp:inline distT="0" distB="0" distL="0" distR="0" wp14:anchorId="461960B2" wp14:editId="3A2E236C">
            <wp:extent cx="5731510" cy="2126615"/>
            <wp:effectExtent l="0" t="0" r="0" b="0"/>
            <wp:docPr id="42" name="Picture 42" descr="A picture containing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26615"/>
                    </a:xfrm>
                    <a:prstGeom prst="rect">
                      <a:avLst/>
                    </a:prstGeom>
                  </pic:spPr>
                </pic:pic>
              </a:graphicData>
            </a:graphic>
          </wp:inline>
        </w:drawing>
      </w:r>
    </w:p>
    <w:p w14:paraId="205CA49F" w14:textId="1D242069" w:rsidR="00BF1D3F" w:rsidRPr="004C1ECA" w:rsidRDefault="00BF1D3F" w:rsidP="00EF4CCD">
      <w:pPr>
        <w:rPr>
          <w:lang w:val="en-GB"/>
        </w:rPr>
      </w:pPr>
    </w:p>
    <w:p w14:paraId="0DFC1BE9" w14:textId="174A6BC5" w:rsidR="00BF1D3F" w:rsidRPr="004C1ECA" w:rsidRDefault="00BF1D3F" w:rsidP="00EF4CCD">
      <w:pPr>
        <w:rPr>
          <w:lang w:val="en-GB"/>
        </w:rPr>
      </w:pPr>
      <w:r w:rsidRPr="004C1ECA">
        <w:rPr>
          <w:lang w:val="en-GB"/>
        </w:rPr>
        <w:t>Note:</w:t>
      </w:r>
      <w:r w:rsidR="00F355F1" w:rsidRPr="004C1ECA">
        <w:rPr>
          <w:lang w:val="en-GB"/>
        </w:rPr>
        <w:t xml:space="preserve"> </w:t>
      </w:r>
      <w:r w:rsidRPr="004C1ECA">
        <w:rPr>
          <w:lang w:val="en-GB"/>
        </w:rPr>
        <w:t xml:space="preserve">More images for the </w:t>
      </w:r>
      <w:proofErr w:type="spellStart"/>
      <w:r w:rsidRPr="004C1ECA">
        <w:rPr>
          <w:lang w:val="en-GB"/>
        </w:rPr>
        <w:t>gradcam</w:t>
      </w:r>
      <w:proofErr w:type="spellEnd"/>
      <w:r w:rsidRPr="004C1ECA">
        <w:rPr>
          <w:lang w:val="en-GB"/>
        </w:rPr>
        <w:t xml:space="preserve"> examples can be found in the </w:t>
      </w:r>
      <w:hyperlink r:id="rId41" w:history="1">
        <w:r w:rsidRPr="004C1ECA">
          <w:rPr>
            <w:rStyle w:val="Hyperlink"/>
            <w:lang w:val="en-GB"/>
          </w:rPr>
          <w:t>notebook</w:t>
        </w:r>
      </w:hyperlink>
    </w:p>
    <w:p w14:paraId="1F6F8D1F" w14:textId="158593D7" w:rsidR="00F355F1" w:rsidRPr="004C1ECA" w:rsidRDefault="00F355F1" w:rsidP="00EF4CCD">
      <w:pPr>
        <w:rPr>
          <w:lang w:val="en-GB"/>
        </w:rPr>
      </w:pPr>
    </w:p>
    <w:p w14:paraId="6E9194FB" w14:textId="77777777" w:rsidR="003A5529" w:rsidRDefault="003A5529">
      <w:pPr>
        <w:rPr>
          <w:rFonts w:eastAsia="SimSun"/>
          <w:szCs w:val="20"/>
          <w:lang w:val="en-GB" w:eastAsia="de-DE"/>
        </w:rPr>
      </w:pPr>
      <w:r>
        <w:rPr>
          <w:lang w:val="en-GB"/>
        </w:rPr>
        <w:br w:type="page"/>
      </w:r>
    </w:p>
    <w:p w14:paraId="40854DB6" w14:textId="5AF11A7A" w:rsidR="00F355F1" w:rsidRPr="004C1ECA" w:rsidRDefault="00F355F1" w:rsidP="004C1ECA">
      <w:pPr>
        <w:pStyle w:val="ListParagraph"/>
        <w:numPr>
          <w:ilvl w:val="0"/>
          <w:numId w:val="4"/>
        </w:numPr>
        <w:rPr>
          <w:rFonts w:ascii="Times New Roman" w:hAnsi="Times New Roman"/>
          <w:lang w:val="en-GB"/>
        </w:rPr>
      </w:pPr>
      <w:r w:rsidRPr="004C1ECA">
        <w:rPr>
          <w:rFonts w:ascii="Times New Roman" w:hAnsi="Times New Roman"/>
          <w:lang w:val="en-GB"/>
        </w:rPr>
        <w:lastRenderedPageBreak/>
        <w:t>Outcomes</w:t>
      </w:r>
    </w:p>
    <w:p w14:paraId="23F4A300" w14:textId="09393A07" w:rsidR="00F355F1" w:rsidRPr="004C1ECA" w:rsidRDefault="00F355F1" w:rsidP="00F355F1">
      <w:pPr>
        <w:rPr>
          <w:lang w:val="en-GB"/>
        </w:rPr>
      </w:pPr>
      <w:r w:rsidRPr="004C1ECA">
        <w:rPr>
          <w:lang w:val="en-GB"/>
        </w:rPr>
        <w:t xml:space="preserve">As the </w:t>
      </w:r>
      <w:r w:rsidR="00676601" w:rsidRPr="004C1ECA">
        <w:rPr>
          <w:lang w:val="en-GB"/>
        </w:rPr>
        <w:t>challenge was successfully completed as per requirements (data augmentation, model building &amp; training, grad-cam), the following were the major findings &amp; outcomes</w:t>
      </w:r>
    </w:p>
    <w:p w14:paraId="2F59A639" w14:textId="4E3FB242" w:rsidR="00676601" w:rsidRPr="004C1ECA" w:rsidRDefault="00676601" w:rsidP="00676601">
      <w:pPr>
        <w:pStyle w:val="ListParagraph"/>
        <w:numPr>
          <w:ilvl w:val="0"/>
          <w:numId w:val="13"/>
        </w:numPr>
        <w:rPr>
          <w:rFonts w:ascii="Times New Roman" w:hAnsi="Times New Roman"/>
          <w:lang w:val="en-GB"/>
        </w:rPr>
      </w:pPr>
      <w:r w:rsidRPr="004C1ECA">
        <w:rPr>
          <w:rFonts w:ascii="Times New Roman" w:hAnsi="Times New Roman"/>
          <w:lang w:val="en-GB"/>
        </w:rPr>
        <w:t>A preliminary data exploration was done to check the data distribution which for both training and test sets were slightly skewed towards the food class. But the differences were not massive. To prevent class biasedness</w:t>
      </w:r>
      <w:r w:rsidR="001F4122" w:rsidRPr="004C1ECA">
        <w:rPr>
          <w:rFonts w:ascii="Times New Roman" w:hAnsi="Times New Roman"/>
          <w:lang w:val="en-GB"/>
        </w:rPr>
        <w:t xml:space="preserve"> especially during training</w:t>
      </w:r>
      <w:r w:rsidRPr="004C1ECA">
        <w:rPr>
          <w:rFonts w:ascii="Times New Roman" w:hAnsi="Times New Roman"/>
          <w:lang w:val="en-GB"/>
        </w:rPr>
        <w:t>, small batches of data were used &amp; uniform distribution was taken into consideration (Tuned model)</w:t>
      </w:r>
      <w:r w:rsidR="00F6098D" w:rsidRPr="004C1ECA">
        <w:rPr>
          <w:rFonts w:ascii="Times New Roman" w:hAnsi="Times New Roman"/>
          <w:lang w:val="en-GB"/>
        </w:rPr>
        <w:t>.</w:t>
      </w:r>
    </w:p>
    <w:p w14:paraId="7CA67932" w14:textId="5CCF370E" w:rsidR="00F6098D" w:rsidRPr="004C1ECA" w:rsidRDefault="00F6098D" w:rsidP="00676601">
      <w:pPr>
        <w:pStyle w:val="ListParagraph"/>
        <w:numPr>
          <w:ilvl w:val="0"/>
          <w:numId w:val="13"/>
        </w:numPr>
        <w:rPr>
          <w:rFonts w:ascii="Times New Roman" w:hAnsi="Times New Roman"/>
          <w:lang w:val="en-GB"/>
        </w:rPr>
      </w:pPr>
      <w:r w:rsidRPr="004C1ECA">
        <w:rPr>
          <w:rFonts w:ascii="Times New Roman" w:hAnsi="Times New Roman"/>
          <w:lang w:val="en-GB"/>
        </w:rPr>
        <w:t xml:space="preserve">The images were augmented by applying transformations </w:t>
      </w:r>
      <w:r w:rsidR="009D3EA2" w:rsidRPr="004C1ECA">
        <w:rPr>
          <w:rFonts w:ascii="Times New Roman" w:hAnsi="Times New Roman"/>
          <w:lang w:val="en-GB"/>
        </w:rPr>
        <w:t>using Image Data Generator.</w:t>
      </w:r>
    </w:p>
    <w:p w14:paraId="4E81B876" w14:textId="77777777" w:rsidR="00ED2D7C" w:rsidRPr="004C1ECA" w:rsidRDefault="00676601" w:rsidP="00676601">
      <w:pPr>
        <w:pStyle w:val="ListParagraph"/>
        <w:numPr>
          <w:ilvl w:val="0"/>
          <w:numId w:val="13"/>
        </w:numPr>
        <w:rPr>
          <w:rFonts w:ascii="Times New Roman" w:hAnsi="Times New Roman"/>
          <w:lang w:val="en-GB"/>
        </w:rPr>
      </w:pPr>
      <w:r w:rsidRPr="004C1ECA">
        <w:rPr>
          <w:rFonts w:ascii="Times New Roman" w:hAnsi="Times New Roman"/>
          <w:lang w:val="en-GB"/>
        </w:rPr>
        <w:t xml:space="preserve">A first model was built which showed quite some </w:t>
      </w:r>
      <w:r w:rsidR="00B4607B" w:rsidRPr="004C1ECA">
        <w:rPr>
          <w:rFonts w:ascii="Times New Roman" w:hAnsi="Times New Roman"/>
          <w:lang w:val="en-GB"/>
        </w:rPr>
        <w:t>promises,</w:t>
      </w:r>
      <w:r w:rsidRPr="004C1ECA">
        <w:rPr>
          <w:rFonts w:ascii="Times New Roman" w:hAnsi="Times New Roman"/>
          <w:lang w:val="en-GB"/>
        </w:rPr>
        <w:t xml:space="preserve"> but a lower loss was desirable</w:t>
      </w:r>
      <w:r w:rsidR="00B4607B" w:rsidRPr="004C1ECA">
        <w:rPr>
          <w:rFonts w:ascii="Times New Roman" w:hAnsi="Times New Roman"/>
          <w:lang w:val="en-GB"/>
        </w:rPr>
        <w:t>. Therefore a “tuned” model which was a bit more complex in terms of the architecture was built to prevent underfitting and a dropout layer was also added to prevent overfitting</w:t>
      </w:r>
      <w:r w:rsidR="00ED2D7C" w:rsidRPr="004C1ECA">
        <w:rPr>
          <w:rFonts w:ascii="Times New Roman" w:hAnsi="Times New Roman"/>
          <w:lang w:val="en-GB"/>
        </w:rPr>
        <w:t xml:space="preserve"> and the optimizer was changed from SGD to </w:t>
      </w:r>
      <w:proofErr w:type="spellStart"/>
      <w:r w:rsidR="00ED2D7C" w:rsidRPr="004C1ECA">
        <w:rPr>
          <w:rFonts w:ascii="Times New Roman" w:hAnsi="Times New Roman"/>
          <w:lang w:val="en-GB"/>
        </w:rPr>
        <w:t>Adamax</w:t>
      </w:r>
      <w:proofErr w:type="spellEnd"/>
      <w:r w:rsidR="00B4607B" w:rsidRPr="004C1ECA">
        <w:rPr>
          <w:rFonts w:ascii="Times New Roman" w:hAnsi="Times New Roman"/>
          <w:lang w:val="en-GB"/>
        </w:rPr>
        <w:t xml:space="preserve">. </w:t>
      </w:r>
    </w:p>
    <w:p w14:paraId="01D2FB78" w14:textId="5EA3060A" w:rsidR="00F355F1" w:rsidRPr="004C1ECA" w:rsidRDefault="00ED2D7C" w:rsidP="00676601">
      <w:pPr>
        <w:pStyle w:val="ListParagraph"/>
        <w:numPr>
          <w:ilvl w:val="0"/>
          <w:numId w:val="13"/>
        </w:numPr>
        <w:rPr>
          <w:rFonts w:ascii="Times New Roman" w:hAnsi="Times New Roman"/>
          <w:lang w:val="en-GB"/>
        </w:rPr>
      </w:pPr>
      <w:r w:rsidRPr="004C1ECA">
        <w:rPr>
          <w:rFonts w:ascii="Times New Roman" w:hAnsi="Times New Roman"/>
          <w:lang w:val="en-GB"/>
        </w:rPr>
        <w:t xml:space="preserve">The tuned model gave superior performance with a high accuracy of 93.23 % And a loss of </w:t>
      </w:r>
      <w:r w:rsidRPr="004C1ECA">
        <w:rPr>
          <w:rFonts w:ascii="Times New Roman" w:hAnsi="Times New Roman"/>
          <w:b/>
          <w:bCs/>
          <w:lang w:val="en-GB"/>
        </w:rPr>
        <w:t>0.1776</w:t>
      </w:r>
      <w:r w:rsidRPr="004C1ECA">
        <w:rPr>
          <w:rFonts w:ascii="Times New Roman" w:hAnsi="Times New Roman"/>
          <w:b/>
          <w:bCs/>
          <w:lang w:val="en-GB"/>
        </w:rPr>
        <w:t xml:space="preserve">. </w:t>
      </w:r>
      <w:r w:rsidRPr="004C1ECA">
        <w:rPr>
          <w:rFonts w:ascii="Times New Roman" w:hAnsi="Times New Roman"/>
          <w:lang w:val="en-GB"/>
        </w:rPr>
        <w:t>From the confusion matrix the model was found to be 95.95% precise with a recall of 90.58%</w:t>
      </w:r>
      <w:r w:rsidR="0027782B" w:rsidRPr="004C1ECA">
        <w:rPr>
          <w:rFonts w:ascii="Times New Roman" w:hAnsi="Times New Roman"/>
          <w:lang w:val="en-GB"/>
        </w:rPr>
        <w:t xml:space="preserve">. The model was slightly better at identifying non-food cases as opposed to food cases. </w:t>
      </w:r>
    </w:p>
    <w:p w14:paraId="06C9EFEE" w14:textId="77777777" w:rsidR="00EE02AE" w:rsidRPr="004C1ECA" w:rsidRDefault="00727D90" w:rsidP="00676601">
      <w:pPr>
        <w:pStyle w:val="ListParagraph"/>
        <w:numPr>
          <w:ilvl w:val="0"/>
          <w:numId w:val="13"/>
        </w:numPr>
        <w:rPr>
          <w:rFonts w:ascii="Times New Roman" w:hAnsi="Times New Roman"/>
          <w:lang w:val="en-GB"/>
        </w:rPr>
      </w:pPr>
      <w:r w:rsidRPr="004C1ECA">
        <w:rPr>
          <w:rFonts w:ascii="Times New Roman" w:hAnsi="Times New Roman"/>
          <w:lang w:val="en-GB"/>
        </w:rPr>
        <w:t>As some incorrect predictions were there, grad-cams were built to give a better view at what the model was look</w:t>
      </w:r>
      <w:r w:rsidR="00EE02AE" w:rsidRPr="004C1ECA">
        <w:rPr>
          <w:rFonts w:ascii="Times New Roman" w:hAnsi="Times New Roman"/>
          <w:lang w:val="en-GB"/>
        </w:rPr>
        <w:t xml:space="preserve">ing. In most instances shown, the model identifies food and non-food correctly. </w:t>
      </w:r>
    </w:p>
    <w:p w14:paraId="077B0186" w14:textId="6F32B10F" w:rsidR="00ED2D7C" w:rsidRPr="004C1ECA" w:rsidRDefault="00EE02AE" w:rsidP="00676601">
      <w:pPr>
        <w:pStyle w:val="ListParagraph"/>
        <w:numPr>
          <w:ilvl w:val="0"/>
          <w:numId w:val="13"/>
        </w:numPr>
        <w:rPr>
          <w:rFonts w:ascii="Times New Roman" w:hAnsi="Times New Roman"/>
          <w:lang w:val="en-GB"/>
        </w:rPr>
      </w:pPr>
      <w:r w:rsidRPr="004C1ECA">
        <w:rPr>
          <w:rFonts w:ascii="Times New Roman" w:hAnsi="Times New Roman"/>
          <w:lang w:val="en-GB"/>
        </w:rPr>
        <w:t>However, the problem seems to arise in pictures where utensils are involved. It was identified that in the test set one of the images showed mostly empty bowls and therefore the model returned the prediction as non-food, which is not entirely wrong, even though the test set labelled it as food. So, in the future the dataset could be reviewed.</w:t>
      </w:r>
    </w:p>
    <w:p w14:paraId="2B81B5C8" w14:textId="330C565A" w:rsidR="00EE02AE" w:rsidRPr="004C1ECA" w:rsidRDefault="00EE02AE" w:rsidP="00EF4CCD">
      <w:pPr>
        <w:pStyle w:val="ListParagraph"/>
        <w:numPr>
          <w:ilvl w:val="0"/>
          <w:numId w:val="13"/>
        </w:numPr>
        <w:rPr>
          <w:rFonts w:ascii="Times New Roman" w:hAnsi="Times New Roman"/>
          <w:lang w:val="en-GB"/>
        </w:rPr>
      </w:pPr>
      <w:r w:rsidRPr="004C1ECA">
        <w:rPr>
          <w:rFonts w:ascii="Times New Roman" w:hAnsi="Times New Roman"/>
          <w:lang w:val="en-GB"/>
        </w:rPr>
        <w:t xml:space="preserve">While the model did show good performance, there is always room for improvement and more exploration needs to take place on how to make it better for food classification. </w:t>
      </w:r>
    </w:p>
    <w:p w14:paraId="484D0399" w14:textId="77777777" w:rsidR="00EE02AE" w:rsidRPr="004C1ECA" w:rsidRDefault="00EE02AE" w:rsidP="00EF4CCD">
      <w:pPr>
        <w:rPr>
          <w:lang w:val="en-GB"/>
        </w:rPr>
      </w:pPr>
    </w:p>
    <w:p w14:paraId="22AB0E8A" w14:textId="77777777" w:rsidR="00EE02AE" w:rsidRPr="004C1ECA" w:rsidRDefault="00EE02AE" w:rsidP="00EF4CCD">
      <w:pPr>
        <w:rPr>
          <w:lang w:val="en-GB"/>
        </w:rPr>
      </w:pPr>
    </w:p>
    <w:p w14:paraId="72C481F7" w14:textId="4D8FDA00" w:rsidR="00F355F1" w:rsidRPr="004C1ECA" w:rsidRDefault="00F355F1" w:rsidP="00EF4CCD">
      <w:pPr>
        <w:rPr>
          <w:lang w:val="en-GB"/>
        </w:rPr>
      </w:pPr>
      <w:r w:rsidRPr="004C1ECA">
        <w:rPr>
          <w:lang w:val="en-GB"/>
        </w:rPr>
        <w:t>References:</w:t>
      </w:r>
    </w:p>
    <w:p w14:paraId="4B86D64B" w14:textId="346D8025" w:rsidR="007B2A58" w:rsidRPr="004C1ECA" w:rsidRDefault="007B2A58" w:rsidP="0018684C">
      <w:pPr>
        <w:rPr>
          <w:lang w:val="en-GB"/>
        </w:rPr>
      </w:pPr>
    </w:p>
    <w:p w14:paraId="791ABC2E" w14:textId="4432EAA0" w:rsidR="009C0A9D" w:rsidRPr="004C1ECA" w:rsidRDefault="009C0A9D" w:rsidP="009C0A9D">
      <w:pPr>
        <w:rPr>
          <w:lang w:val="en-GB"/>
        </w:rPr>
      </w:pPr>
      <w:r w:rsidRPr="004C1ECA">
        <w:rPr>
          <w:lang w:val="en-GB"/>
        </w:rPr>
        <w:t>[1] R. Adrian, “</w:t>
      </w:r>
      <w:proofErr w:type="spellStart"/>
      <w:r w:rsidRPr="004C1ECA">
        <w:rPr>
          <w:lang w:val="en-GB"/>
        </w:rPr>
        <w:t>Keras</w:t>
      </w:r>
      <w:proofErr w:type="spellEnd"/>
      <w:r w:rsidRPr="004C1ECA">
        <w:rPr>
          <w:lang w:val="en-GB"/>
        </w:rPr>
        <w:t xml:space="preserve"> </w:t>
      </w:r>
      <w:proofErr w:type="spellStart"/>
      <w:r w:rsidRPr="004C1ECA">
        <w:rPr>
          <w:lang w:val="en-GB"/>
        </w:rPr>
        <w:t>ImageDataGenerator</w:t>
      </w:r>
      <w:proofErr w:type="spellEnd"/>
      <w:r w:rsidRPr="004C1ECA">
        <w:rPr>
          <w:lang w:val="en-GB"/>
        </w:rPr>
        <w:t xml:space="preserve"> and Data Augmentation,” </w:t>
      </w:r>
      <w:proofErr w:type="spellStart"/>
      <w:r w:rsidRPr="004C1ECA">
        <w:rPr>
          <w:i/>
          <w:iCs/>
          <w:lang w:val="en-GB"/>
        </w:rPr>
        <w:t>PyImageSearch</w:t>
      </w:r>
      <w:proofErr w:type="spellEnd"/>
      <w:r w:rsidRPr="004C1ECA">
        <w:rPr>
          <w:lang w:val="en-GB"/>
        </w:rPr>
        <w:t xml:space="preserve">, Jul. 08, 2019. </w:t>
      </w:r>
      <w:hyperlink r:id="rId42" w:history="1">
        <w:r w:rsidRPr="004C1ECA">
          <w:rPr>
            <w:rStyle w:val="Hyperlink"/>
            <w:lang w:val="en-GB"/>
          </w:rPr>
          <w:t>https://www.pyimagesearch.com/2019/07/08/keras-imagedatagenerator-and-data-augmentation/</w:t>
        </w:r>
      </w:hyperlink>
      <w:r w:rsidRPr="004C1ECA">
        <w:rPr>
          <w:lang w:val="en-GB"/>
        </w:rPr>
        <w:t xml:space="preserve"> (accessed Apr. 25, 2022).</w:t>
      </w:r>
    </w:p>
    <w:p w14:paraId="7C7B6DC8" w14:textId="3077CFA4" w:rsidR="009C0A9D" w:rsidRPr="004C1ECA" w:rsidRDefault="009C0A9D" w:rsidP="009C0A9D">
      <w:pPr>
        <w:rPr>
          <w:lang w:val="en-GB"/>
        </w:rPr>
      </w:pPr>
      <w:r w:rsidRPr="004C1ECA">
        <w:rPr>
          <w:lang w:val="en-GB"/>
        </w:rPr>
        <w:t xml:space="preserve">[2] </w:t>
      </w:r>
      <w:proofErr w:type="spellStart"/>
      <w:r w:rsidRPr="004C1ECA">
        <w:rPr>
          <w:lang w:val="en-GB"/>
        </w:rPr>
        <w:t>Keras</w:t>
      </w:r>
      <w:proofErr w:type="spellEnd"/>
      <w:r w:rsidRPr="004C1ECA">
        <w:rPr>
          <w:lang w:val="en-GB"/>
        </w:rPr>
        <w:t xml:space="preserve">, “Building powerful image classification models using very little data.” </w:t>
      </w:r>
      <w:hyperlink r:id="rId43" w:history="1">
        <w:r w:rsidRPr="004C1ECA">
          <w:rPr>
            <w:rStyle w:val="Hyperlink"/>
            <w:lang w:val="en-GB"/>
          </w:rPr>
          <w:t>https://blog.keras.io/building-powerful-image-classification-models-using-very-little-data.html</w:t>
        </w:r>
      </w:hyperlink>
      <w:r w:rsidRPr="004C1ECA">
        <w:rPr>
          <w:lang w:val="en-GB"/>
        </w:rPr>
        <w:t xml:space="preserve"> (accessed Apr. 25, 2022).</w:t>
      </w:r>
    </w:p>
    <w:p w14:paraId="1A68E668" w14:textId="414A2054" w:rsidR="0018684C" w:rsidRPr="004C1ECA" w:rsidRDefault="009C0A9D" w:rsidP="0018684C">
      <w:pPr>
        <w:rPr>
          <w:lang w:val="en-GB"/>
        </w:rPr>
      </w:pPr>
      <w:r w:rsidRPr="004C1ECA">
        <w:rPr>
          <w:lang w:val="en-GB"/>
        </w:rPr>
        <w:t xml:space="preserve">[3] </w:t>
      </w:r>
      <w:r w:rsidR="0018684C" w:rsidRPr="004C1ECA">
        <w:rPr>
          <w:lang w:val="en-GB"/>
        </w:rPr>
        <w:t xml:space="preserve">C. Liu, Y. Cao, Y. Luo, G. Chen, V. </w:t>
      </w:r>
      <w:proofErr w:type="spellStart"/>
      <w:r w:rsidR="0018684C" w:rsidRPr="004C1ECA">
        <w:rPr>
          <w:lang w:val="en-GB"/>
        </w:rPr>
        <w:t>Vokkarane</w:t>
      </w:r>
      <w:proofErr w:type="spellEnd"/>
      <w:r w:rsidR="0018684C" w:rsidRPr="004C1ECA">
        <w:rPr>
          <w:lang w:val="en-GB"/>
        </w:rPr>
        <w:t>, and Y. Ma, “</w:t>
      </w:r>
      <w:proofErr w:type="spellStart"/>
      <w:r w:rsidR="0018684C" w:rsidRPr="004C1ECA">
        <w:rPr>
          <w:lang w:val="en-GB"/>
        </w:rPr>
        <w:t>DeepFood</w:t>
      </w:r>
      <w:proofErr w:type="spellEnd"/>
      <w:r w:rsidR="0018684C" w:rsidRPr="004C1ECA">
        <w:rPr>
          <w:lang w:val="en-GB"/>
        </w:rPr>
        <w:t xml:space="preserve">: Deep Learning-Based Food Image Recognition for Computer-Aided Dietary Assessment,” in </w:t>
      </w:r>
      <w:r w:rsidR="0018684C" w:rsidRPr="004C1ECA">
        <w:rPr>
          <w:i/>
          <w:iCs/>
          <w:lang w:val="en-GB"/>
        </w:rPr>
        <w:t xml:space="preserve">Inclusive Smart Cities </w:t>
      </w:r>
      <w:proofErr w:type="gramStart"/>
      <w:r w:rsidR="0018684C" w:rsidRPr="004C1ECA">
        <w:rPr>
          <w:i/>
          <w:iCs/>
          <w:lang w:val="en-GB"/>
        </w:rPr>
        <w:t>and  Digital</w:t>
      </w:r>
      <w:proofErr w:type="gramEnd"/>
      <w:r w:rsidR="0018684C" w:rsidRPr="004C1ECA">
        <w:rPr>
          <w:i/>
          <w:iCs/>
          <w:lang w:val="en-GB"/>
        </w:rPr>
        <w:t xml:space="preserve"> Health</w:t>
      </w:r>
      <w:r w:rsidR="0018684C" w:rsidRPr="004C1ECA">
        <w:rPr>
          <w:lang w:val="en-GB"/>
        </w:rPr>
        <w:t xml:space="preserve">, Cham, 2016, pp. 37–48. </w:t>
      </w:r>
      <w:proofErr w:type="spellStart"/>
      <w:r w:rsidR="0018684C" w:rsidRPr="004C1ECA">
        <w:rPr>
          <w:lang w:val="en-GB"/>
        </w:rPr>
        <w:t>doi</w:t>
      </w:r>
      <w:proofErr w:type="spellEnd"/>
      <w:r w:rsidR="0018684C" w:rsidRPr="004C1ECA">
        <w:rPr>
          <w:lang w:val="en-GB"/>
        </w:rPr>
        <w:t xml:space="preserve">: </w:t>
      </w:r>
      <w:hyperlink r:id="rId44" w:history="1">
        <w:r w:rsidR="0018684C" w:rsidRPr="004C1ECA">
          <w:rPr>
            <w:rStyle w:val="Hyperlink"/>
            <w:lang w:val="en-GB"/>
          </w:rPr>
          <w:t>10.1007/978-3-319-39601-9_4</w:t>
        </w:r>
      </w:hyperlink>
      <w:r w:rsidR="0018684C" w:rsidRPr="004C1ECA">
        <w:rPr>
          <w:lang w:val="en-GB"/>
        </w:rPr>
        <w:t>.</w:t>
      </w:r>
    </w:p>
    <w:p w14:paraId="4B7CE881" w14:textId="411C3326" w:rsidR="00A956E9" w:rsidRPr="004C1ECA" w:rsidRDefault="00A956E9" w:rsidP="00A956E9">
      <w:pPr>
        <w:rPr>
          <w:lang w:val="en-GB"/>
        </w:rPr>
      </w:pPr>
      <w:r w:rsidRPr="004C1ECA">
        <w:rPr>
          <w:lang w:val="en-GB"/>
        </w:rPr>
        <w:t xml:space="preserve">[4] J. N. </w:t>
      </w:r>
      <w:proofErr w:type="spellStart"/>
      <w:r w:rsidRPr="004C1ECA">
        <w:rPr>
          <w:lang w:val="en-GB"/>
        </w:rPr>
        <w:t>Mandrekar</w:t>
      </w:r>
      <w:proofErr w:type="spellEnd"/>
      <w:r w:rsidRPr="004C1ECA">
        <w:rPr>
          <w:lang w:val="en-GB"/>
        </w:rPr>
        <w:t xml:space="preserve">, “Receiver Operating Characteristic Curve in Diagnostic Test Assessment,” </w:t>
      </w:r>
      <w:r w:rsidRPr="004C1ECA">
        <w:rPr>
          <w:i/>
          <w:iCs/>
          <w:lang w:val="en-GB"/>
        </w:rPr>
        <w:t>Journal of Thoracic Oncology</w:t>
      </w:r>
      <w:r w:rsidRPr="004C1ECA">
        <w:rPr>
          <w:lang w:val="en-GB"/>
        </w:rPr>
        <w:t xml:space="preserve">, vol. 5, no. 9, pp. 1315–1316, Sep. 2010, </w:t>
      </w:r>
      <w:proofErr w:type="spellStart"/>
      <w:r w:rsidRPr="004C1ECA">
        <w:rPr>
          <w:lang w:val="en-GB"/>
        </w:rPr>
        <w:t>doi</w:t>
      </w:r>
      <w:proofErr w:type="spellEnd"/>
      <w:r w:rsidRPr="004C1ECA">
        <w:rPr>
          <w:lang w:val="en-GB"/>
        </w:rPr>
        <w:t xml:space="preserve">: </w:t>
      </w:r>
      <w:hyperlink r:id="rId45" w:history="1">
        <w:r w:rsidRPr="004C1ECA">
          <w:rPr>
            <w:rStyle w:val="Hyperlink"/>
            <w:lang w:val="en-GB"/>
          </w:rPr>
          <w:t>10.1097/JTO.0b013e3181ec173d</w:t>
        </w:r>
      </w:hyperlink>
      <w:r w:rsidRPr="004C1ECA">
        <w:rPr>
          <w:lang w:val="en-GB"/>
        </w:rPr>
        <w:t>.</w:t>
      </w:r>
    </w:p>
    <w:p w14:paraId="4DA96F17" w14:textId="77777777" w:rsidR="009D3DEC" w:rsidRPr="004C1ECA" w:rsidRDefault="0057271A" w:rsidP="009D3DEC">
      <w:pPr>
        <w:rPr>
          <w:lang w:val="en-GB"/>
        </w:rPr>
      </w:pPr>
      <w:r w:rsidRPr="004C1ECA">
        <w:rPr>
          <w:lang w:val="en-GB"/>
        </w:rPr>
        <w:t>[</w:t>
      </w:r>
      <w:r w:rsidRPr="004C1ECA">
        <w:rPr>
          <w:lang w:val="en-GB"/>
        </w:rPr>
        <w:t>5</w:t>
      </w:r>
      <w:r w:rsidRPr="004C1ECA">
        <w:rPr>
          <w:lang w:val="en-GB"/>
        </w:rPr>
        <w:t>]</w:t>
      </w:r>
      <w:r w:rsidRPr="004C1ECA">
        <w:rPr>
          <w:lang w:val="en-GB"/>
        </w:rPr>
        <w:t xml:space="preserve"> </w:t>
      </w:r>
      <w:r w:rsidRPr="004C1ECA">
        <w:rPr>
          <w:lang w:val="en-GB"/>
        </w:rPr>
        <w:t xml:space="preserve">H. Liang </w:t>
      </w:r>
      <w:r w:rsidRPr="004C1ECA">
        <w:rPr>
          <w:i/>
          <w:iCs/>
          <w:lang w:val="en-GB"/>
        </w:rPr>
        <w:t>et al.</w:t>
      </w:r>
      <w:r w:rsidRPr="004C1ECA">
        <w:rPr>
          <w:lang w:val="en-GB"/>
        </w:rPr>
        <w:t xml:space="preserve">, “DARTS+: Improved Differentiable Architecture Search with Early Stopping,” </w:t>
      </w:r>
      <w:r w:rsidRPr="004C1ECA">
        <w:rPr>
          <w:i/>
          <w:iCs/>
          <w:lang w:val="en-GB"/>
        </w:rPr>
        <w:t>arXiv:1909.06035 [cs]</w:t>
      </w:r>
      <w:r w:rsidRPr="004C1ECA">
        <w:rPr>
          <w:lang w:val="en-GB"/>
        </w:rPr>
        <w:t xml:space="preserve">, Oct. 2020, Accessed: Apr. 25, 2022. [Online]. Available: </w:t>
      </w:r>
      <w:hyperlink r:id="rId46" w:history="1">
        <w:r w:rsidRPr="004C1ECA">
          <w:rPr>
            <w:rStyle w:val="Hyperlink"/>
            <w:rFonts w:eastAsiaTheme="majorEastAsia"/>
            <w:lang w:val="en-GB"/>
          </w:rPr>
          <w:t>http://arxiv.org/abs/1909.06035</w:t>
        </w:r>
      </w:hyperlink>
    </w:p>
    <w:p w14:paraId="59221442" w14:textId="2903ECA8" w:rsidR="009D3DEC" w:rsidRPr="009D3DEC" w:rsidRDefault="009D3DEC" w:rsidP="009D3DEC">
      <w:pPr>
        <w:rPr>
          <w:lang w:val="en-GB"/>
        </w:rPr>
      </w:pPr>
      <w:r w:rsidRPr="009D3DEC">
        <w:rPr>
          <w:lang w:val="en-GB"/>
        </w:rPr>
        <w:lastRenderedPageBreak/>
        <w:t>[</w:t>
      </w:r>
      <w:r w:rsidRPr="004C1ECA">
        <w:rPr>
          <w:lang w:val="en-GB"/>
        </w:rPr>
        <w:t>6</w:t>
      </w:r>
      <w:r w:rsidRPr="009D3DEC">
        <w:rPr>
          <w:lang w:val="en-GB"/>
        </w:rPr>
        <w:t>]</w:t>
      </w:r>
      <w:r w:rsidRPr="004C1ECA">
        <w:rPr>
          <w:lang w:val="en-GB"/>
        </w:rPr>
        <w:t xml:space="preserve"> </w:t>
      </w:r>
      <w:r w:rsidRPr="009D3DEC">
        <w:rPr>
          <w:lang w:val="en-GB"/>
        </w:rPr>
        <w:t xml:space="preserve">“Diabetic Retinopathy: Present and Past - ScienceDirect.” </w:t>
      </w:r>
      <w:hyperlink r:id="rId47" w:history="1">
        <w:r w:rsidRPr="009D3DEC">
          <w:rPr>
            <w:color w:val="0000FF"/>
            <w:u w:val="single"/>
            <w:lang w:val="en-GB"/>
          </w:rPr>
          <w:t>https://www.sciencedirect.com/science/article/pii/S1877050918308068</w:t>
        </w:r>
      </w:hyperlink>
      <w:r w:rsidRPr="009D3DEC">
        <w:rPr>
          <w:lang w:val="en-GB"/>
        </w:rPr>
        <w:t xml:space="preserve"> (accessed Apr. 25, 2022).</w:t>
      </w:r>
    </w:p>
    <w:p w14:paraId="18F063B3" w14:textId="4898C6E1" w:rsidR="000E3702" w:rsidRPr="004C1ECA" w:rsidRDefault="00057372" w:rsidP="00057372">
      <w:pPr>
        <w:rPr>
          <w:lang w:val="en-GB"/>
        </w:rPr>
      </w:pPr>
      <w:r w:rsidRPr="004C1ECA">
        <w:rPr>
          <w:lang w:val="en-GB"/>
        </w:rPr>
        <w:t>[</w:t>
      </w:r>
      <w:r w:rsidRPr="004C1ECA">
        <w:rPr>
          <w:lang w:val="en-GB"/>
        </w:rPr>
        <w:t>7</w:t>
      </w:r>
      <w:r w:rsidRPr="004C1ECA">
        <w:rPr>
          <w:lang w:val="en-GB"/>
        </w:rPr>
        <w:t>]</w:t>
      </w:r>
      <w:r w:rsidRPr="004C1ECA">
        <w:rPr>
          <w:lang w:val="en-GB"/>
        </w:rPr>
        <w:t xml:space="preserve"> </w:t>
      </w:r>
      <w:r w:rsidR="000E3702" w:rsidRPr="004C1ECA">
        <w:rPr>
          <w:lang w:val="en-GB"/>
        </w:rPr>
        <w:t xml:space="preserve">A. S. Jadhav, “A novel weighted TPR-TNR measure to assess performance of the classifiers,” </w:t>
      </w:r>
      <w:r w:rsidR="000E3702" w:rsidRPr="004C1ECA">
        <w:rPr>
          <w:i/>
          <w:iCs/>
          <w:lang w:val="en-GB"/>
        </w:rPr>
        <w:t>Expert Systems with Applications</w:t>
      </w:r>
      <w:r w:rsidR="000E3702" w:rsidRPr="004C1ECA">
        <w:rPr>
          <w:lang w:val="en-GB"/>
        </w:rPr>
        <w:t xml:space="preserve">, vol. 152, p. 113391, Aug. 2020, </w:t>
      </w:r>
      <w:proofErr w:type="spellStart"/>
      <w:r w:rsidR="000E3702" w:rsidRPr="004C1ECA">
        <w:rPr>
          <w:lang w:val="en-GB"/>
        </w:rPr>
        <w:t>doi</w:t>
      </w:r>
      <w:proofErr w:type="spellEnd"/>
      <w:r w:rsidR="000E3702" w:rsidRPr="004C1ECA">
        <w:rPr>
          <w:lang w:val="en-GB"/>
        </w:rPr>
        <w:t xml:space="preserve">: </w:t>
      </w:r>
      <w:hyperlink r:id="rId48" w:history="1">
        <w:r w:rsidR="000E3702" w:rsidRPr="004C1ECA">
          <w:rPr>
            <w:rStyle w:val="Hyperlink"/>
            <w:rFonts w:eastAsiaTheme="majorEastAsia"/>
            <w:lang w:val="en-GB"/>
          </w:rPr>
          <w:t>10.1016/j.eswa.2020.113391</w:t>
        </w:r>
      </w:hyperlink>
      <w:r w:rsidR="000E3702" w:rsidRPr="004C1ECA">
        <w:rPr>
          <w:lang w:val="en-GB"/>
        </w:rPr>
        <w:t>.</w:t>
      </w:r>
    </w:p>
    <w:p w14:paraId="5AE8E725" w14:textId="0D358AFA" w:rsidR="00057372" w:rsidRPr="004C1ECA" w:rsidRDefault="000E3702" w:rsidP="00057372">
      <w:pPr>
        <w:rPr>
          <w:lang w:val="en-GB"/>
        </w:rPr>
      </w:pPr>
      <w:r w:rsidRPr="004C1ECA">
        <w:rPr>
          <w:lang w:val="en-GB"/>
        </w:rPr>
        <w:t xml:space="preserve">[8] </w:t>
      </w:r>
      <w:r w:rsidR="00057372" w:rsidRPr="004C1ECA">
        <w:rPr>
          <w:lang w:val="en-GB"/>
        </w:rPr>
        <w:t xml:space="preserve">R. R. </w:t>
      </w:r>
      <w:proofErr w:type="spellStart"/>
      <w:r w:rsidR="00057372" w:rsidRPr="004C1ECA">
        <w:rPr>
          <w:lang w:val="en-GB"/>
        </w:rPr>
        <w:t>Selvaraju</w:t>
      </w:r>
      <w:proofErr w:type="spellEnd"/>
      <w:r w:rsidR="00057372" w:rsidRPr="004C1ECA">
        <w:rPr>
          <w:lang w:val="en-GB"/>
        </w:rPr>
        <w:t xml:space="preserve">, M. Cogswell, A. Das, R. </w:t>
      </w:r>
      <w:proofErr w:type="spellStart"/>
      <w:r w:rsidR="00057372" w:rsidRPr="004C1ECA">
        <w:rPr>
          <w:lang w:val="en-GB"/>
        </w:rPr>
        <w:t>Vedantam</w:t>
      </w:r>
      <w:proofErr w:type="spellEnd"/>
      <w:r w:rsidR="00057372" w:rsidRPr="004C1ECA">
        <w:rPr>
          <w:lang w:val="en-GB"/>
        </w:rPr>
        <w:t xml:space="preserve">, D. Parikh, and D. Batra, “Grad-CAM: Visual Explanations from Deep Networks via Gradient-based Localization,” </w:t>
      </w:r>
      <w:r w:rsidR="00057372" w:rsidRPr="004C1ECA">
        <w:rPr>
          <w:i/>
          <w:iCs/>
          <w:lang w:val="en-GB"/>
        </w:rPr>
        <w:t xml:space="preserve">Int J </w:t>
      </w:r>
      <w:proofErr w:type="spellStart"/>
      <w:r w:rsidR="00057372" w:rsidRPr="004C1ECA">
        <w:rPr>
          <w:i/>
          <w:iCs/>
          <w:lang w:val="en-GB"/>
        </w:rPr>
        <w:t>Comput</w:t>
      </w:r>
      <w:proofErr w:type="spellEnd"/>
      <w:r w:rsidR="00057372" w:rsidRPr="004C1ECA">
        <w:rPr>
          <w:i/>
          <w:iCs/>
          <w:lang w:val="en-GB"/>
        </w:rPr>
        <w:t xml:space="preserve"> Vis</w:t>
      </w:r>
      <w:r w:rsidR="00057372" w:rsidRPr="004C1ECA">
        <w:rPr>
          <w:lang w:val="en-GB"/>
        </w:rPr>
        <w:t xml:space="preserve">, vol. 128, no. 2, pp. 336–359, Feb. 2020, </w:t>
      </w:r>
      <w:proofErr w:type="spellStart"/>
      <w:r w:rsidR="00057372" w:rsidRPr="004C1ECA">
        <w:rPr>
          <w:lang w:val="en-GB"/>
        </w:rPr>
        <w:t>doi</w:t>
      </w:r>
      <w:proofErr w:type="spellEnd"/>
      <w:r w:rsidR="00057372" w:rsidRPr="004C1ECA">
        <w:rPr>
          <w:lang w:val="en-GB"/>
        </w:rPr>
        <w:t xml:space="preserve">: </w:t>
      </w:r>
      <w:hyperlink r:id="rId49" w:history="1">
        <w:r w:rsidR="00057372" w:rsidRPr="004C1ECA">
          <w:rPr>
            <w:rStyle w:val="Hyperlink"/>
            <w:rFonts w:eastAsiaTheme="majorEastAsia"/>
            <w:lang w:val="en-GB"/>
          </w:rPr>
          <w:t>10.1007/s11263-019-01228-7</w:t>
        </w:r>
      </w:hyperlink>
      <w:r w:rsidR="00057372" w:rsidRPr="004C1ECA">
        <w:rPr>
          <w:lang w:val="en-GB"/>
        </w:rPr>
        <w:t>.</w:t>
      </w:r>
    </w:p>
    <w:p w14:paraId="50801BBD" w14:textId="262F9814" w:rsidR="00AB7C56" w:rsidRPr="004C1ECA" w:rsidRDefault="00AB7C56" w:rsidP="00AB7C56">
      <w:pPr>
        <w:rPr>
          <w:lang w:val="en-GB"/>
        </w:rPr>
      </w:pPr>
    </w:p>
    <w:sectPr w:rsidR="00AB7C56" w:rsidRPr="004C1ECA" w:rsidSect="00410676">
      <w:footerReference w:type="even" r:id="rId50"/>
      <w:footerReference w:type="default" r:id="rId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E9467" w14:textId="77777777" w:rsidR="00B657FC" w:rsidRDefault="00B657FC" w:rsidP="00410676">
      <w:r>
        <w:separator/>
      </w:r>
    </w:p>
  </w:endnote>
  <w:endnote w:type="continuationSeparator" w:id="0">
    <w:p w14:paraId="66B8DD76" w14:textId="77777777" w:rsidR="00B657FC" w:rsidRDefault="00B657FC" w:rsidP="004106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30745291"/>
      <w:docPartObj>
        <w:docPartGallery w:val="Page Numbers (Bottom of Page)"/>
        <w:docPartUnique/>
      </w:docPartObj>
    </w:sdtPr>
    <w:sdtEndPr>
      <w:rPr>
        <w:rStyle w:val="PageNumber"/>
      </w:rPr>
    </w:sdtEndPr>
    <w:sdtContent>
      <w:p w14:paraId="64489F3C" w14:textId="2D4BFB08" w:rsidR="00410676" w:rsidRDefault="00410676" w:rsidP="004E4B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C254AF" w14:textId="77777777" w:rsidR="00410676" w:rsidRDefault="00410676" w:rsidP="0041067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3860E" w14:textId="50D07212" w:rsidR="00410676" w:rsidRDefault="00410676" w:rsidP="00410676">
    <w:pPr>
      <w:tabs>
        <w:tab w:val="right" w:pos="9026"/>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4186D" w14:textId="77777777" w:rsidR="00B657FC" w:rsidRDefault="00B657FC" w:rsidP="00410676">
      <w:r>
        <w:separator/>
      </w:r>
    </w:p>
  </w:footnote>
  <w:footnote w:type="continuationSeparator" w:id="0">
    <w:p w14:paraId="0374A035" w14:textId="77777777" w:rsidR="00B657FC" w:rsidRDefault="00B657FC" w:rsidP="00410676">
      <w:r>
        <w:continuationSeparator/>
      </w:r>
    </w:p>
  </w:footnote>
  <w:footnote w:id="1">
    <w:p w14:paraId="06D43253" w14:textId="5E6F28F4" w:rsidR="00333FF9" w:rsidRPr="00333FF9" w:rsidRDefault="00333FF9">
      <w:pPr>
        <w:pStyle w:val="FootnoteText"/>
        <w:rPr>
          <w:lang w:val="en-US"/>
        </w:rPr>
      </w:pPr>
      <w:r>
        <w:rPr>
          <w:rStyle w:val="FootnoteReference"/>
        </w:rPr>
        <w:footnoteRef/>
      </w:r>
      <w:r>
        <w:t xml:space="preserve"> </w:t>
      </w:r>
      <w:r w:rsidR="00095850">
        <w:rPr>
          <w:lang w:val="en-US"/>
        </w:rPr>
        <w:t>Visualizations were done randomly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3540"/>
    <w:multiLevelType w:val="hybridMultilevel"/>
    <w:tmpl w:val="639A9BF6"/>
    <w:lvl w:ilvl="0" w:tplc="8C08872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087FE4"/>
    <w:multiLevelType w:val="hybridMultilevel"/>
    <w:tmpl w:val="9C6EB170"/>
    <w:lvl w:ilvl="0" w:tplc="9E4AEEBA">
      <w:start w:val="1"/>
      <w:numFmt w:val="lowerRoman"/>
      <w:lvlText w:val="%1."/>
      <w:lvlJc w:val="left"/>
      <w:pPr>
        <w:ind w:left="1080" w:hanging="720"/>
      </w:pPr>
      <w:rPr>
        <w:rFonts w:ascii="Times New Roman" w:hAnsi="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B2053"/>
    <w:multiLevelType w:val="multilevel"/>
    <w:tmpl w:val="7C9265FC"/>
    <w:lvl w:ilvl="0">
      <w:start w:val="1"/>
      <w:numFmt w:val="decimal"/>
      <w:lvlText w:val="%1."/>
      <w:lvlJc w:val="left"/>
      <w:pPr>
        <w:tabs>
          <w:tab w:val="num" w:pos="794"/>
        </w:tabs>
        <w:ind w:left="794" w:hanging="794"/>
      </w:pPr>
      <w:rPr>
        <w:b/>
        <w:i w:val="0"/>
        <w:color w:val="auto"/>
        <w:sz w:val="20"/>
        <w:szCs w:val="16"/>
        <w:u w:val="none"/>
      </w:rPr>
    </w:lvl>
    <w:lvl w:ilvl="1">
      <w:start w:val="1"/>
      <w:numFmt w:val="decimal"/>
      <w:lvlText w:val="%1.%2"/>
      <w:lvlJc w:val="left"/>
      <w:pPr>
        <w:tabs>
          <w:tab w:val="num" w:pos="794"/>
        </w:tabs>
        <w:ind w:left="794" w:hanging="794"/>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55B7779"/>
    <w:multiLevelType w:val="multilevel"/>
    <w:tmpl w:val="4E56A5AC"/>
    <w:lvl w:ilvl="0">
      <w:start w:val="1"/>
      <w:numFmt w:val="decimal"/>
      <w:lvlText w:val="%1."/>
      <w:lvlJc w:val="left"/>
      <w:pPr>
        <w:tabs>
          <w:tab w:val="num" w:pos="794"/>
        </w:tabs>
        <w:ind w:left="794" w:hanging="794"/>
      </w:pPr>
      <w:rPr>
        <w:b w:val="0"/>
        <w:i w:val="0"/>
        <w:color w:val="auto"/>
        <w:sz w:val="24"/>
        <w:u w:val="none"/>
      </w:rPr>
    </w:lvl>
    <w:lvl w:ilvl="1">
      <w:start w:val="1"/>
      <w:numFmt w:val="decimal"/>
      <w:lvlText w:val="%1.%2"/>
      <w:lvlJc w:val="left"/>
      <w:pPr>
        <w:tabs>
          <w:tab w:val="num" w:pos="794"/>
        </w:tabs>
        <w:ind w:left="794" w:hanging="794"/>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1C3562CC"/>
    <w:multiLevelType w:val="hybridMultilevel"/>
    <w:tmpl w:val="1818D5A8"/>
    <w:lvl w:ilvl="0" w:tplc="0C569D8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D3F1069"/>
    <w:multiLevelType w:val="hybridMultilevel"/>
    <w:tmpl w:val="D7E2909A"/>
    <w:lvl w:ilvl="0" w:tplc="B226CF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213241"/>
    <w:multiLevelType w:val="hybridMultilevel"/>
    <w:tmpl w:val="2C6EFF8C"/>
    <w:lvl w:ilvl="0" w:tplc="CC162298">
      <w:start w:val="1"/>
      <w:numFmt w:val="decimal"/>
      <w:lvlText w:val="[%1]"/>
      <w:lvlJc w:val="left"/>
      <w:pPr>
        <w:ind w:left="360" w:hanging="360"/>
      </w:pPr>
      <w:rPr>
        <w:rFonts w:hint="default"/>
      </w:rPr>
    </w:lvl>
    <w:lvl w:ilvl="1" w:tplc="10000019" w:tentative="1">
      <w:start w:val="1"/>
      <w:numFmt w:val="lowerLetter"/>
      <w:lvlText w:val="%2."/>
      <w:lvlJc w:val="left"/>
      <w:pPr>
        <w:ind w:left="286" w:hanging="360"/>
      </w:pPr>
    </w:lvl>
    <w:lvl w:ilvl="2" w:tplc="1000001B" w:tentative="1">
      <w:start w:val="1"/>
      <w:numFmt w:val="lowerRoman"/>
      <w:lvlText w:val="%3."/>
      <w:lvlJc w:val="right"/>
      <w:pPr>
        <w:ind w:left="1006" w:hanging="180"/>
      </w:pPr>
    </w:lvl>
    <w:lvl w:ilvl="3" w:tplc="1000000F" w:tentative="1">
      <w:start w:val="1"/>
      <w:numFmt w:val="decimal"/>
      <w:lvlText w:val="%4."/>
      <w:lvlJc w:val="left"/>
      <w:pPr>
        <w:ind w:left="1726" w:hanging="360"/>
      </w:pPr>
    </w:lvl>
    <w:lvl w:ilvl="4" w:tplc="10000019" w:tentative="1">
      <w:start w:val="1"/>
      <w:numFmt w:val="lowerLetter"/>
      <w:lvlText w:val="%5."/>
      <w:lvlJc w:val="left"/>
      <w:pPr>
        <w:ind w:left="2446" w:hanging="360"/>
      </w:pPr>
    </w:lvl>
    <w:lvl w:ilvl="5" w:tplc="1000001B" w:tentative="1">
      <w:start w:val="1"/>
      <w:numFmt w:val="lowerRoman"/>
      <w:lvlText w:val="%6."/>
      <w:lvlJc w:val="right"/>
      <w:pPr>
        <w:ind w:left="3166" w:hanging="180"/>
      </w:pPr>
    </w:lvl>
    <w:lvl w:ilvl="6" w:tplc="1000000F" w:tentative="1">
      <w:start w:val="1"/>
      <w:numFmt w:val="decimal"/>
      <w:lvlText w:val="%7."/>
      <w:lvlJc w:val="left"/>
      <w:pPr>
        <w:ind w:left="3886" w:hanging="360"/>
      </w:pPr>
    </w:lvl>
    <w:lvl w:ilvl="7" w:tplc="10000019" w:tentative="1">
      <w:start w:val="1"/>
      <w:numFmt w:val="lowerLetter"/>
      <w:lvlText w:val="%8."/>
      <w:lvlJc w:val="left"/>
      <w:pPr>
        <w:ind w:left="4606" w:hanging="360"/>
      </w:pPr>
    </w:lvl>
    <w:lvl w:ilvl="8" w:tplc="1000001B" w:tentative="1">
      <w:start w:val="1"/>
      <w:numFmt w:val="lowerRoman"/>
      <w:lvlText w:val="%9."/>
      <w:lvlJc w:val="right"/>
      <w:pPr>
        <w:ind w:left="5326" w:hanging="180"/>
      </w:pPr>
    </w:lvl>
  </w:abstractNum>
  <w:abstractNum w:abstractNumId="7" w15:restartNumberingAfterBreak="0">
    <w:nsid w:val="3E730FA8"/>
    <w:multiLevelType w:val="hybridMultilevel"/>
    <w:tmpl w:val="C8109342"/>
    <w:lvl w:ilvl="0" w:tplc="24426D3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5829549F"/>
    <w:multiLevelType w:val="hybridMultilevel"/>
    <w:tmpl w:val="894E1284"/>
    <w:lvl w:ilvl="0" w:tplc="FC96A6C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7D728A"/>
    <w:multiLevelType w:val="hybridMultilevel"/>
    <w:tmpl w:val="7812AF16"/>
    <w:lvl w:ilvl="0" w:tplc="AF140E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702723C"/>
    <w:multiLevelType w:val="hybridMultilevel"/>
    <w:tmpl w:val="1D4650EE"/>
    <w:lvl w:ilvl="0" w:tplc="3006C64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6F13087F"/>
    <w:multiLevelType w:val="hybridMultilevel"/>
    <w:tmpl w:val="36F249F4"/>
    <w:lvl w:ilvl="0" w:tplc="EFD44A1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A86CCA"/>
    <w:multiLevelType w:val="hybridMultilevel"/>
    <w:tmpl w:val="C3005FD6"/>
    <w:lvl w:ilvl="0" w:tplc="AF140E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52877233">
    <w:abstractNumId w:val="3"/>
  </w:num>
  <w:num w:numId="2" w16cid:durableId="707684588">
    <w:abstractNumId w:val="2"/>
  </w:num>
  <w:num w:numId="3" w16cid:durableId="2144426437">
    <w:abstractNumId w:val="6"/>
  </w:num>
  <w:num w:numId="4" w16cid:durableId="1026752763">
    <w:abstractNumId w:val="9"/>
  </w:num>
  <w:num w:numId="5" w16cid:durableId="1228953070">
    <w:abstractNumId w:val="5"/>
  </w:num>
  <w:num w:numId="6" w16cid:durableId="806119335">
    <w:abstractNumId w:val="1"/>
  </w:num>
  <w:num w:numId="7" w16cid:durableId="1416173394">
    <w:abstractNumId w:val="12"/>
  </w:num>
  <w:num w:numId="8" w16cid:durableId="692607391">
    <w:abstractNumId w:val="11"/>
  </w:num>
  <w:num w:numId="9" w16cid:durableId="1181159118">
    <w:abstractNumId w:val="10"/>
  </w:num>
  <w:num w:numId="10" w16cid:durableId="1812944743">
    <w:abstractNumId w:val="0"/>
  </w:num>
  <w:num w:numId="11" w16cid:durableId="1536698163">
    <w:abstractNumId w:val="8"/>
  </w:num>
  <w:num w:numId="12" w16cid:durableId="956713218">
    <w:abstractNumId w:val="7"/>
  </w:num>
  <w:num w:numId="13" w16cid:durableId="19738302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676"/>
    <w:rsid w:val="0003007E"/>
    <w:rsid w:val="000435BE"/>
    <w:rsid w:val="00057372"/>
    <w:rsid w:val="00071529"/>
    <w:rsid w:val="00095850"/>
    <w:rsid w:val="000B5462"/>
    <w:rsid w:val="000C71F9"/>
    <w:rsid w:val="000E3702"/>
    <w:rsid w:val="001243A5"/>
    <w:rsid w:val="00172673"/>
    <w:rsid w:val="0018684C"/>
    <w:rsid w:val="001C58F7"/>
    <w:rsid w:val="001F4122"/>
    <w:rsid w:val="002274B2"/>
    <w:rsid w:val="002610F8"/>
    <w:rsid w:val="002637EB"/>
    <w:rsid w:val="00272851"/>
    <w:rsid w:val="002753EF"/>
    <w:rsid w:val="00275B90"/>
    <w:rsid w:val="0027782B"/>
    <w:rsid w:val="002B30E8"/>
    <w:rsid w:val="002D18F4"/>
    <w:rsid w:val="00300F3B"/>
    <w:rsid w:val="00333FF9"/>
    <w:rsid w:val="003A5529"/>
    <w:rsid w:val="00410676"/>
    <w:rsid w:val="00423871"/>
    <w:rsid w:val="00457FE3"/>
    <w:rsid w:val="004C1ECA"/>
    <w:rsid w:val="004F15F5"/>
    <w:rsid w:val="005136AE"/>
    <w:rsid w:val="00542E32"/>
    <w:rsid w:val="0057271A"/>
    <w:rsid w:val="005864B5"/>
    <w:rsid w:val="005B0862"/>
    <w:rsid w:val="006041D8"/>
    <w:rsid w:val="0063617F"/>
    <w:rsid w:val="00676601"/>
    <w:rsid w:val="006A4A8C"/>
    <w:rsid w:val="006E6F03"/>
    <w:rsid w:val="007270C5"/>
    <w:rsid w:val="00727D90"/>
    <w:rsid w:val="00763B62"/>
    <w:rsid w:val="00773BCA"/>
    <w:rsid w:val="007B2A58"/>
    <w:rsid w:val="007C05C6"/>
    <w:rsid w:val="007F726C"/>
    <w:rsid w:val="0081479C"/>
    <w:rsid w:val="00862FA7"/>
    <w:rsid w:val="008675AA"/>
    <w:rsid w:val="008710D1"/>
    <w:rsid w:val="00872566"/>
    <w:rsid w:val="00883F30"/>
    <w:rsid w:val="008A0500"/>
    <w:rsid w:val="00947006"/>
    <w:rsid w:val="009B54BB"/>
    <w:rsid w:val="009C0A9D"/>
    <w:rsid w:val="009D3DEC"/>
    <w:rsid w:val="009D3EA2"/>
    <w:rsid w:val="009E2592"/>
    <w:rsid w:val="009E2BEE"/>
    <w:rsid w:val="00A02D13"/>
    <w:rsid w:val="00A956E9"/>
    <w:rsid w:val="00AB7C56"/>
    <w:rsid w:val="00B4607B"/>
    <w:rsid w:val="00B657FC"/>
    <w:rsid w:val="00BE2D6D"/>
    <w:rsid w:val="00BE497F"/>
    <w:rsid w:val="00BF1D3F"/>
    <w:rsid w:val="00C15DBD"/>
    <w:rsid w:val="00C42998"/>
    <w:rsid w:val="00C5512C"/>
    <w:rsid w:val="00C7606C"/>
    <w:rsid w:val="00CA57BE"/>
    <w:rsid w:val="00CF19CE"/>
    <w:rsid w:val="00D455C2"/>
    <w:rsid w:val="00D56360"/>
    <w:rsid w:val="00D719CD"/>
    <w:rsid w:val="00D73043"/>
    <w:rsid w:val="00D86DCA"/>
    <w:rsid w:val="00D95370"/>
    <w:rsid w:val="00E66D78"/>
    <w:rsid w:val="00E977B2"/>
    <w:rsid w:val="00ED02BD"/>
    <w:rsid w:val="00ED2D7C"/>
    <w:rsid w:val="00EE02AE"/>
    <w:rsid w:val="00EF4CCD"/>
    <w:rsid w:val="00F27AD1"/>
    <w:rsid w:val="00F30318"/>
    <w:rsid w:val="00F355F1"/>
    <w:rsid w:val="00F43898"/>
    <w:rsid w:val="00F6098D"/>
    <w:rsid w:val="00F97BEE"/>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A45AF"/>
  <w15:chartTrackingRefBased/>
  <w15:docId w15:val="{08362945-E7D8-1241-9B38-F4A23B3D8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DEC"/>
    <w:rPr>
      <w:rFonts w:ascii="Times New Roman" w:eastAsia="Times New Roman" w:hAnsi="Times New Roman" w:cs="Times New Roman"/>
      <w:lang w:eastAsia="en-GB"/>
    </w:rPr>
  </w:style>
  <w:style w:type="paragraph" w:styleId="Heading1">
    <w:name w:val="heading 1"/>
    <w:basedOn w:val="Normal"/>
    <w:next w:val="Normal"/>
    <w:link w:val="Heading1Char"/>
    <w:autoRedefine/>
    <w:qFormat/>
    <w:rsid w:val="002753EF"/>
    <w:pPr>
      <w:keepNext/>
      <w:keepLines/>
      <w:spacing w:before="240" w:line="360" w:lineRule="auto"/>
      <w:jc w:val="both"/>
      <w:outlineLvl w:val="0"/>
    </w:pPr>
    <w:rPr>
      <w:rFonts w:eastAsiaTheme="majorEastAsia" w:cstheme="majorBidi"/>
      <w:color w:val="2F5496" w:themeColor="accent1" w:themeShade="BF"/>
      <w:sz w:val="40"/>
      <w:szCs w:val="32"/>
      <w:lang w:val="en-GB" w:eastAsia="en-US"/>
    </w:rPr>
  </w:style>
  <w:style w:type="paragraph" w:styleId="Heading2">
    <w:name w:val="heading 2"/>
    <w:basedOn w:val="Normal"/>
    <w:next w:val="Normal"/>
    <w:link w:val="Heading2Char"/>
    <w:autoRedefine/>
    <w:unhideWhenUsed/>
    <w:qFormat/>
    <w:rsid w:val="002753EF"/>
    <w:pPr>
      <w:keepNext/>
      <w:keepLines/>
      <w:spacing w:before="40" w:line="360" w:lineRule="auto"/>
      <w:jc w:val="both"/>
      <w:outlineLvl w:val="1"/>
    </w:pPr>
    <w:rPr>
      <w:rFonts w:eastAsiaTheme="majorEastAsia" w:cstheme="majorBidi"/>
      <w:color w:val="2F5496" w:themeColor="accent1" w:themeShade="BF"/>
      <w:sz w:val="36"/>
      <w:szCs w:val="26"/>
      <w:lang w:val="en-GB" w:eastAsia="en-US"/>
    </w:rPr>
  </w:style>
  <w:style w:type="paragraph" w:styleId="Heading3">
    <w:name w:val="heading 3"/>
    <w:basedOn w:val="Normal"/>
    <w:link w:val="Heading3Char"/>
    <w:qFormat/>
    <w:rsid w:val="00410676"/>
    <w:pPr>
      <w:keepNext/>
      <w:tabs>
        <w:tab w:val="num" w:pos="720"/>
        <w:tab w:val="left" w:pos="794"/>
      </w:tabs>
      <w:spacing w:line="340" w:lineRule="exact"/>
      <w:ind w:left="794" w:hanging="794"/>
      <w:outlineLvl w:val="2"/>
    </w:pPr>
    <w:rPr>
      <w:rFonts w:ascii="Arial" w:eastAsia="SimSun" w:hAnsi="Arial"/>
      <w:spacing w:val="3"/>
      <w:sz w:val="20"/>
      <w:szCs w:val="20"/>
      <w:lang w:val="de-DE" w:eastAsia="de-DE"/>
    </w:rPr>
  </w:style>
  <w:style w:type="paragraph" w:styleId="Heading4">
    <w:name w:val="heading 4"/>
    <w:basedOn w:val="Normal"/>
    <w:link w:val="Heading4Char"/>
    <w:qFormat/>
    <w:rsid w:val="00410676"/>
    <w:pPr>
      <w:keepNext/>
      <w:tabs>
        <w:tab w:val="left" w:pos="794"/>
        <w:tab w:val="num" w:pos="864"/>
      </w:tabs>
      <w:spacing w:line="340" w:lineRule="exact"/>
      <w:ind w:left="794" w:hanging="794"/>
      <w:outlineLvl w:val="3"/>
    </w:pPr>
    <w:rPr>
      <w:rFonts w:ascii="Arial" w:eastAsia="SimSun" w:hAnsi="Arial"/>
      <w:spacing w:val="3"/>
      <w:sz w:val="20"/>
      <w:szCs w:val="20"/>
      <w:lang w:val="de-DE" w:eastAsia="de-DE"/>
    </w:rPr>
  </w:style>
  <w:style w:type="paragraph" w:styleId="Heading5">
    <w:name w:val="heading 5"/>
    <w:basedOn w:val="Normal"/>
    <w:next w:val="Normal"/>
    <w:link w:val="Heading5Char"/>
    <w:qFormat/>
    <w:rsid w:val="00410676"/>
    <w:pPr>
      <w:tabs>
        <w:tab w:val="num" w:pos="1008"/>
      </w:tabs>
      <w:spacing w:before="240" w:after="60"/>
      <w:ind w:left="1008" w:hanging="1008"/>
      <w:outlineLvl w:val="4"/>
    </w:pPr>
    <w:rPr>
      <w:rFonts w:ascii="Arial" w:eastAsia="SimSun" w:hAnsi="Arial"/>
      <w:b/>
      <w:i/>
      <w:sz w:val="26"/>
      <w:szCs w:val="20"/>
      <w:lang w:val="de-DE" w:eastAsia="de-DE"/>
    </w:rPr>
  </w:style>
  <w:style w:type="paragraph" w:styleId="Heading6">
    <w:name w:val="heading 6"/>
    <w:basedOn w:val="Normal"/>
    <w:next w:val="Normal"/>
    <w:link w:val="Heading6Char"/>
    <w:qFormat/>
    <w:rsid w:val="00410676"/>
    <w:pPr>
      <w:tabs>
        <w:tab w:val="num" w:pos="1152"/>
      </w:tabs>
      <w:spacing w:before="240" w:after="60"/>
      <w:ind w:left="1152" w:hanging="1152"/>
      <w:outlineLvl w:val="5"/>
    </w:pPr>
    <w:rPr>
      <w:rFonts w:ascii="Arial" w:eastAsia="SimSun" w:hAnsi="Arial"/>
      <w:b/>
      <w:sz w:val="22"/>
      <w:szCs w:val="20"/>
      <w:lang w:val="de-DE" w:eastAsia="de-DE"/>
    </w:rPr>
  </w:style>
  <w:style w:type="paragraph" w:styleId="Heading7">
    <w:name w:val="heading 7"/>
    <w:basedOn w:val="Normal"/>
    <w:next w:val="Normal"/>
    <w:link w:val="Heading7Char"/>
    <w:qFormat/>
    <w:rsid w:val="00410676"/>
    <w:pPr>
      <w:tabs>
        <w:tab w:val="num" w:pos="1296"/>
      </w:tabs>
      <w:spacing w:before="240" w:after="60"/>
      <w:ind w:left="1296" w:hanging="1296"/>
      <w:outlineLvl w:val="6"/>
    </w:pPr>
    <w:rPr>
      <w:rFonts w:ascii="Arial" w:eastAsia="SimSun" w:hAnsi="Arial"/>
      <w:szCs w:val="20"/>
      <w:lang w:val="de-DE" w:eastAsia="de-DE"/>
    </w:rPr>
  </w:style>
  <w:style w:type="paragraph" w:styleId="Heading8">
    <w:name w:val="heading 8"/>
    <w:basedOn w:val="Normal"/>
    <w:next w:val="Normal"/>
    <w:link w:val="Heading8Char"/>
    <w:qFormat/>
    <w:rsid w:val="00410676"/>
    <w:pPr>
      <w:tabs>
        <w:tab w:val="num" w:pos="1440"/>
      </w:tabs>
      <w:spacing w:before="240" w:after="60"/>
      <w:ind w:left="1440" w:hanging="1440"/>
      <w:outlineLvl w:val="7"/>
    </w:pPr>
    <w:rPr>
      <w:rFonts w:ascii="Arial" w:eastAsia="SimSun" w:hAnsi="Arial"/>
      <w:i/>
      <w:szCs w:val="20"/>
      <w:lang w:val="de-DE" w:eastAsia="de-DE"/>
    </w:rPr>
  </w:style>
  <w:style w:type="paragraph" w:styleId="Heading9">
    <w:name w:val="heading 9"/>
    <w:basedOn w:val="Normal"/>
    <w:next w:val="Normal"/>
    <w:link w:val="Heading9Char"/>
    <w:qFormat/>
    <w:rsid w:val="00410676"/>
    <w:pPr>
      <w:tabs>
        <w:tab w:val="num" w:pos="1584"/>
      </w:tabs>
      <w:spacing w:before="240" w:after="60"/>
      <w:ind w:left="1584" w:hanging="1584"/>
      <w:outlineLvl w:val="8"/>
    </w:pPr>
    <w:rPr>
      <w:rFonts w:ascii="Helvetica" w:eastAsia="SimSun" w:hAnsi="Helvetica"/>
      <w:sz w:val="22"/>
      <w:szCs w:val="20"/>
      <w:lang w:val="de-DE"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753EF"/>
    <w:rPr>
      <w:rFonts w:ascii="Times New Roman" w:eastAsiaTheme="majorEastAsia" w:hAnsi="Times New Roman" w:cstheme="majorBidi"/>
      <w:color w:val="2F5496" w:themeColor="accent1" w:themeShade="BF"/>
      <w:sz w:val="40"/>
      <w:szCs w:val="32"/>
      <w:lang w:val="en-GB"/>
    </w:rPr>
  </w:style>
  <w:style w:type="character" w:customStyle="1" w:styleId="Heading2Char">
    <w:name w:val="Heading 2 Char"/>
    <w:basedOn w:val="DefaultParagraphFont"/>
    <w:link w:val="Heading2"/>
    <w:uiPriority w:val="9"/>
    <w:semiHidden/>
    <w:rsid w:val="002753EF"/>
    <w:rPr>
      <w:rFonts w:ascii="Times New Roman" w:eastAsiaTheme="majorEastAsia" w:hAnsi="Times New Roman" w:cstheme="majorBidi"/>
      <w:color w:val="2F5496" w:themeColor="accent1" w:themeShade="BF"/>
      <w:sz w:val="36"/>
      <w:szCs w:val="26"/>
      <w:lang w:val="en-GB"/>
    </w:rPr>
  </w:style>
  <w:style w:type="paragraph" w:styleId="Header">
    <w:name w:val="header"/>
    <w:basedOn w:val="Normal"/>
    <w:link w:val="HeaderChar"/>
    <w:uiPriority w:val="99"/>
    <w:unhideWhenUsed/>
    <w:rsid w:val="00410676"/>
    <w:pPr>
      <w:tabs>
        <w:tab w:val="center" w:pos="4513"/>
        <w:tab w:val="right" w:pos="9026"/>
      </w:tabs>
    </w:pPr>
    <w:rPr>
      <w:rFonts w:eastAsiaTheme="minorHAnsi" w:cstheme="minorBidi"/>
      <w:lang w:val="en-GB" w:eastAsia="en-US"/>
    </w:rPr>
  </w:style>
  <w:style w:type="character" w:customStyle="1" w:styleId="HeaderChar">
    <w:name w:val="Header Char"/>
    <w:basedOn w:val="DefaultParagraphFont"/>
    <w:link w:val="Header"/>
    <w:uiPriority w:val="99"/>
    <w:rsid w:val="00410676"/>
    <w:rPr>
      <w:lang w:val="en-GB"/>
    </w:rPr>
  </w:style>
  <w:style w:type="paragraph" w:styleId="Footer">
    <w:name w:val="footer"/>
    <w:basedOn w:val="Normal"/>
    <w:link w:val="FooterChar"/>
    <w:uiPriority w:val="99"/>
    <w:unhideWhenUsed/>
    <w:rsid w:val="00410676"/>
    <w:pPr>
      <w:tabs>
        <w:tab w:val="center" w:pos="4513"/>
        <w:tab w:val="right" w:pos="9026"/>
      </w:tabs>
    </w:pPr>
    <w:rPr>
      <w:rFonts w:eastAsiaTheme="minorHAnsi" w:cstheme="minorBidi"/>
      <w:lang w:val="en-GB" w:eastAsia="en-US"/>
    </w:rPr>
  </w:style>
  <w:style w:type="character" w:customStyle="1" w:styleId="FooterChar">
    <w:name w:val="Footer Char"/>
    <w:basedOn w:val="DefaultParagraphFont"/>
    <w:link w:val="Footer"/>
    <w:uiPriority w:val="99"/>
    <w:rsid w:val="00410676"/>
    <w:rPr>
      <w:lang w:val="en-GB"/>
    </w:rPr>
  </w:style>
  <w:style w:type="character" w:styleId="PageNumber">
    <w:name w:val="page number"/>
    <w:basedOn w:val="DefaultParagraphFont"/>
    <w:uiPriority w:val="99"/>
    <w:semiHidden/>
    <w:unhideWhenUsed/>
    <w:rsid w:val="00410676"/>
  </w:style>
  <w:style w:type="character" w:customStyle="1" w:styleId="Heading3Char">
    <w:name w:val="Heading 3 Char"/>
    <w:basedOn w:val="DefaultParagraphFont"/>
    <w:link w:val="Heading3"/>
    <w:rsid w:val="00410676"/>
    <w:rPr>
      <w:rFonts w:ascii="Arial" w:eastAsia="SimSun" w:hAnsi="Arial" w:cs="Times New Roman"/>
      <w:spacing w:val="3"/>
      <w:sz w:val="20"/>
      <w:szCs w:val="20"/>
      <w:lang w:val="de-DE" w:eastAsia="de-DE"/>
    </w:rPr>
  </w:style>
  <w:style w:type="character" w:customStyle="1" w:styleId="Heading4Char">
    <w:name w:val="Heading 4 Char"/>
    <w:basedOn w:val="DefaultParagraphFont"/>
    <w:link w:val="Heading4"/>
    <w:rsid w:val="00410676"/>
    <w:rPr>
      <w:rFonts w:ascii="Arial" w:eastAsia="SimSun" w:hAnsi="Arial" w:cs="Times New Roman"/>
      <w:spacing w:val="3"/>
      <w:sz w:val="20"/>
      <w:szCs w:val="20"/>
      <w:lang w:val="de-DE" w:eastAsia="de-DE"/>
    </w:rPr>
  </w:style>
  <w:style w:type="character" w:customStyle="1" w:styleId="Heading5Char">
    <w:name w:val="Heading 5 Char"/>
    <w:basedOn w:val="DefaultParagraphFont"/>
    <w:link w:val="Heading5"/>
    <w:rsid w:val="00410676"/>
    <w:rPr>
      <w:rFonts w:ascii="Arial" w:eastAsia="SimSun" w:hAnsi="Arial" w:cs="Times New Roman"/>
      <w:b/>
      <w:i/>
      <w:sz w:val="26"/>
      <w:szCs w:val="20"/>
      <w:lang w:val="de-DE" w:eastAsia="de-DE"/>
    </w:rPr>
  </w:style>
  <w:style w:type="character" w:customStyle="1" w:styleId="Heading6Char">
    <w:name w:val="Heading 6 Char"/>
    <w:basedOn w:val="DefaultParagraphFont"/>
    <w:link w:val="Heading6"/>
    <w:rsid w:val="00410676"/>
    <w:rPr>
      <w:rFonts w:ascii="Arial" w:eastAsia="SimSun" w:hAnsi="Arial" w:cs="Times New Roman"/>
      <w:b/>
      <w:sz w:val="22"/>
      <w:szCs w:val="20"/>
      <w:lang w:val="de-DE" w:eastAsia="de-DE"/>
    </w:rPr>
  </w:style>
  <w:style w:type="character" w:customStyle="1" w:styleId="Heading7Char">
    <w:name w:val="Heading 7 Char"/>
    <w:basedOn w:val="DefaultParagraphFont"/>
    <w:link w:val="Heading7"/>
    <w:rsid w:val="00410676"/>
    <w:rPr>
      <w:rFonts w:ascii="Arial" w:eastAsia="SimSun" w:hAnsi="Arial" w:cs="Times New Roman"/>
      <w:szCs w:val="20"/>
      <w:lang w:val="de-DE" w:eastAsia="de-DE"/>
    </w:rPr>
  </w:style>
  <w:style w:type="character" w:customStyle="1" w:styleId="Heading8Char">
    <w:name w:val="Heading 8 Char"/>
    <w:basedOn w:val="DefaultParagraphFont"/>
    <w:link w:val="Heading8"/>
    <w:rsid w:val="00410676"/>
    <w:rPr>
      <w:rFonts w:ascii="Arial" w:eastAsia="SimSun" w:hAnsi="Arial" w:cs="Times New Roman"/>
      <w:i/>
      <w:szCs w:val="20"/>
      <w:lang w:val="de-DE" w:eastAsia="de-DE"/>
    </w:rPr>
  </w:style>
  <w:style w:type="character" w:customStyle="1" w:styleId="Heading9Char">
    <w:name w:val="Heading 9 Char"/>
    <w:basedOn w:val="DefaultParagraphFont"/>
    <w:link w:val="Heading9"/>
    <w:rsid w:val="00410676"/>
    <w:rPr>
      <w:rFonts w:ascii="Helvetica" w:eastAsia="SimSun" w:hAnsi="Helvetica" w:cs="Times New Roman"/>
      <w:sz w:val="22"/>
      <w:szCs w:val="20"/>
      <w:lang w:val="de-DE" w:eastAsia="de-DE"/>
    </w:rPr>
  </w:style>
  <w:style w:type="paragraph" w:styleId="ListParagraph">
    <w:name w:val="List Paragraph"/>
    <w:basedOn w:val="Normal"/>
    <w:uiPriority w:val="34"/>
    <w:qFormat/>
    <w:rsid w:val="00410676"/>
    <w:pPr>
      <w:ind w:left="720"/>
      <w:contextualSpacing/>
    </w:pPr>
    <w:rPr>
      <w:rFonts w:ascii="Arial" w:eastAsia="SimSun" w:hAnsi="Arial"/>
      <w:szCs w:val="20"/>
      <w:lang w:val="de-DE" w:eastAsia="de-DE"/>
    </w:rPr>
  </w:style>
  <w:style w:type="character" w:styleId="Hyperlink">
    <w:name w:val="Hyperlink"/>
    <w:basedOn w:val="DefaultParagraphFont"/>
    <w:uiPriority w:val="99"/>
    <w:unhideWhenUsed/>
    <w:rsid w:val="00457FE3"/>
    <w:rPr>
      <w:color w:val="0563C1" w:themeColor="hyperlink"/>
      <w:u w:val="single"/>
    </w:rPr>
  </w:style>
  <w:style w:type="character" w:styleId="UnresolvedMention">
    <w:name w:val="Unresolved Mention"/>
    <w:basedOn w:val="DefaultParagraphFont"/>
    <w:uiPriority w:val="99"/>
    <w:semiHidden/>
    <w:unhideWhenUsed/>
    <w:rsid w:val="00457FE3"/>
    <w:rPr>
      <w:color w:val="605E5C"/>
      <w:shd w:val="clear" w:color="auto" w:fill="E1DFDD"/>
    </w:rPr>
  </w:style>
  <w:style w:type="paragraph" w:styleId="HTMLPreformatted">
    <w:name w:val="HTML Preformatted"/>
    <w:basedOn w:val="Normal"/>
    <w:link w:val="HTMLPreformattedChar"/>
    <w:uiPriority w:val="99"/>
    <w:semiHidden/>
    <w:unhideWhenUsed/>
    <w:rsid w:val="00CF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F19CE"/>
    <w:rPr>
      <w:rFonts w:ascii="Courier New" w:eastAsia="Times New Roman" w:hAnsi="Courier New" w:cs="Courier New"/>
      <w:sz w:val="20"/>
      <w:szCs w:val="20"/>
      <w:lang w:eastAsia="en-GB"/>
    </w:rPr>
  </w:style>
  <w:style w:type="character" w:customStyle="1" w:styleId="n">
    <w:name w:val="n"/>
    <w:basedOn w:val="DefaultParagraphFont"/>
    <w:rsid w:val="00CF19CE"/>
  </w:style>
  <w:style w:type="character" w:customStyle="1" w:styleId="o">
    <w:name w:val="o"/>
    <w:basedOn w:val="DefaultParagraphFont"/>
    <w:rsid w:val="00CF19CE"/>
  </w:style>
  <w:style w:type="character" w:customStyle="1" w:styleId="mf">
    <w:name w:val="mf"/>
    <w:basedOn w:val="DefaultParagraphFont"/>
    <w:rsid w:val="00CF19CE"/>
  </w:style>
  <w:style w:type="character" w:customStyle="1" w:styleId="mi">
    <w:name w:val="mi"/>
    <w:basedOn w:val="DefaultParagraphFont"/>
    <w:rsid w:val="00CF19CE"/>
  </w:style>
  <w:style w:type="character" w:customStyle="1" w:styleId="p">
    <w:name w:val="p"/>
    <w:basedOn w:val="DefaultParagraphFont"/>
    <w:rsid w:val="00CF19CE"/>
  </w:style>
  <w:style w:type="character" w:customStyle="1" w:styleId="c1">
    <w:name w:val="c1"/>
    <w:basedOn w:val="DefaultParagraphFont"/>
    <w:rsid w:val="00CF19CE"/>
  </w:style>
  <w:style w:type="character" w:customStyle="1" w:styleId="kc">
    <w:name w:val="kc"/>
    <w:basedOn w:val="DefaultParagraphFont"/>
    <w:rsid w:val="00CF19CE"/>
  </w:style>
  <w:style w:type="character" w:customStyle="1" w:styleId="s1">
    <w:name w:val="s1"/>
    <w:basedOn w:val="DefaultParagraphFont"/>
    <w:rsid w:val="00CF19CE"/>
  </w:style>
  <w:style w:type="paragraph" w:styleId="FootnoteText">
    <w:name w:val="footnote text"/>
    <w:basedOn w:val="Normal"/>
    <w:link w:val="FootnoteTextChar"/>
    <w:uiPriority w:val="99"/>
    <w:semiHidden/>
    <w:unhideWhenUsed/>
    <w:rsid w:val="00333FF9"/>
    <w:rPr>
      <w:sz w:val="20"/>
      <w:szCs w:val="20"/>
    </w:rPr>
  </w:style>
  <w:style w:type="character" w:customStyle="1" w:styleId="FootnoteTextChar">
    <w:name w:val="Footnote Text Char"/>
    <w:basedOn w:val="DefaultParagraphFont"/>
    <w:link w:val="FootnoteText"/>
    <w:uiPriority w:val="99"/>
    <w:semiHidden/>
    <w:rsid w:val="00333FF9"/>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333FF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4008">
      <w:bodyDiv w:val="1"/>
      <w:marLeft w:val="0"/>
      <w:marRight w:val="0"/>
      <w:marTop w:val="0"/>
      <w:marBottom w:val="0"/>
      <w:divBdr>
        <w:top w:val="none" w:sz="0" w:space="0" w:color="auto"/>
        <w:left w:val="none" w:sz="0" w:space="0" w:color="auto"/>
        <w:bottom w:val="none" w:sz="0" w:space="0" w:color="auto"/>
        <w:right w:val="none" w:sz="0" w:space="0" w:color="auto"/>
      </w:divBdr>
    </w:div>
    <w:div w:id="148130555">
      <w:bodyDiv w:val="1"/>
      <w:marLeft w:val="0"/>
      <w:marRight w:val="0"/>
      <w:marTop w:val="0"/>
      <w:marBottom w:val="0"/>
      <w:divBdr>
        <w:top w:val="none" w:sz="0" w:space="0" w:color="auto"/>
        <w:left w:val="none" w:sz="0" w:space="0" w:color="auto"/>
        <w:bottom w:val="none" w:sz="0" w:space="0" w:color="auto"/>
        <w:right w:val="none" w:sz="0" w:space="0" w:color="auto"/>
      </w:divBdr>
    </w:div>
    <w:div w:id="175075726">
      <w:bodyDiv w:val="1"/>
      <w:marLeft w:val="0"/>
      <w:marRight w:val="0"/>
      <w:marTop w:val="0"/>
      <w:marBottom w:val="0"/>
      <w:divBdr>
        <w:top w:val="none" w:sz="0" w:space="0" w:color="auto"/>
        <w:left w:val="none" w:sz="0" w:space="0" w:color="auto"/>
        <w:bottom w:val="none" w:sz="0" w:space="0" w:color="auto"/>
        <w:right w:val="none" w:sz="0" w:space="0" w:color="auto"/>
      </w:divBdr>
    </w:div>
    <w:div w:id="185367970">
      <w:bodyDiv w:val="1"/>
      <w:marLeft w:val="0"/>
      <w:marRight w:val="0"/>
      <w:marTop w:val="0"/>
      <w:marBottom w:val="0"/>
      <w:divBdr>
        <w:top w:val="none" w:sz="0" w:space="0" w:color="auto"/>
        <w:left w:val="none" w:sz="0" w:space="0" w:color="auto"/>
        <w:bottom w:val="none" w:sz="0" w:space="0" w:color="auto"/>
        <w:right w:val="none" w:sz="0" w:space="0" w:color="auto"/>
      </w:divBdr>
    </w:div>
    <w:div w:id="197398409">
      <w:bodyDiv w:val="1"/>
      <w:marLeft w:val="0"/>
      <w:marRight w:val="0"/>
      <w:marTop w:val="0"/>
      <w:marBottom w:val="0"/>
      <w:divBdr>
        <w:top w:val="none" w:sz="0" w:space="0" w:color="auto"/>
        <w:left w:val="none" w:sz="0" w:space="0" w:color="auto"/>
        <w:bottom w:val="none" w:sz="0" w:space="0" w:color="auto"/>
        <w:right w:val="none" w:sz="0" w:space="0" w:color="auto"/>
      </w:divBdr>
    </w:div>
    <w:div w:id="280378806">
      <w:bodyDiv w:val="1"/>
      <w:marLeft w:val="0"/>
      <w:marRight w:val="0"/>
      <w:marTop w:val="0"/>
      <w:marBottom w:val="0"/>
      <w:divBdr>
        <w:top w:val="none" w:sz="0" w:space="0" w:color="auto"/>
        <w:left w:val="none" w:sz="0" w:space="0" w:color="auto"/>
        <w:bottom w:val="none" w:sz="0" w:space="0" w:color="auto"/>
        <w:right w:val="none" w:sz="0" w:space="0" w:color="auto"/>
      </w:divBdr>
    </w:div>
    <w:div w:id="281618200">
      <w:bodyDiv w:val="1"/>
      <w:marLeft w:val="0"/>
      <w:marRight w:val="0"/>
      <w:marTop w:val="0"/>
      <w:marBottom w:val="0"/>
      <w:divBdr>
        <w:top w:val="none" w:sz="0" w:space="0" w:color="auto"/>
        <w:left w:val="none" w:sz="0" w:space="0" w:color="auto"/>
        <w:bottom w:val="none" w:sz="0" w:space="0" w:color="auto"/>
        <w:right w:val="none" w:sz="0" w:space="0" w:color="auto"/>
      </w:divBdr>
      <w:divsChild>
        <w:div w:id="1772116482">
          <w:marLeft w:val="0"/>
          <w:marRight w:val="0"/>
          <w:marTop w:val="0"/>
          <w:marBottom w:val="0"/>
          <w:divBdr>
            <w:top w:val="none" w:sz="0" w:space="0" w:color="auto"/>
            <w:left w:val="none" w:sz="0" w:space="0" w:color="auto"/>
            <w:bottom w:val="none" w:sz="0" w:space="0" w:color="auto"/>
            <w:right w:val="none" w:sz="0" w:space="0" w:color="auto"/>
          </w:divBdr>
          <w:divsChild>
            <w:div w:id="651758342">
              <w:marLeft w:val="0"/>
              <w:marRight w:val="0"/>
              <w:marTop w:val="0"/>
              <w:marBottom w:val="0"/>
              <w:divBdr>
                <w:top w:val="none" w:sz="0" w:space="0" w:color="auto"/>
                <w:left w:val="none" w:sz="0" w:space="0" w:color="auto"/>
                <w:bottom w:val="none" w:sz="0" w:space="0" w:color="auto"/>
                <w:right w:val="none" w:sz="0" w:space="0" w:color="auto"/>
              </w:divBdr>
              <w:divsChild>
                <w:div w:id="18325972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97616289">
      <w:bodyDiv w:val="1"/>
      <w:marLeft w:val="0"/>
      <w:marRight w:val="0"/>
      <w:marTop w:val="0"/>
      <w:marBottom w:val="0"/>
      <w:divBdr>
        <w:top w:val="none" w:sz="0" w:space="0" w:color="auto"/>
        <w:left w:val="none" w:sz="0" w:space="0" w:color="auto"/>
        <w:bottom w:val="none" w:sz="0" w:space="0" w:color="auto"/>
        <w:right w:val="none" w:sz="0" w:space="0" w:color="auto"/>
      </w:divBdr>
    </w:div>
    <w:div w:id="406534406">
      <w:bodyDiv w:val="1"/>
      <w:marLeft w:val="0"/>
      <w:marRight w:val="0"/>
      <w:marTop w:val="0"/>
      <w:marBottom w:val="0"/>
      <w:divBdr>
        <w:top w:val="none" w:sz="0" w:space="0" w:color="auto"/>
        <w:left w:val="none" w:sz="0" w:space="0" w:color="auto"/>
        <w:bottom w:val="none" w:sz="0" w:space="0" w:color="auto"/>
        <w:right w:val="none" w:sz="0" w:space="0" w:color="auto"/>
      </w:divBdr>
    </w:div>
    <w:div w:id="494079117">
      <w:bodyDiv w:val="1"/>
      <w:marLeft w:val="0"/>
      <w:marRight w:val="0"/>
      <w:marTop w:val="0"/>
      <w:marBottom w:val="0"/>
      <w:divBdr>
        <w:top w:val="none" w:sz="0" w:space="0" w:color="auto"/>
        <w:left w:val="none" w:sz="0" w:space="0" w:color="auto"/>
        <w:bottom w:val="none" w:sz="0" w:space="0" w:color="auto"/>
        <w:right w:val="none" w:sz="0" w:space="0" w:color="auto"/>
      </w:divBdr>
    </w:div>
    <w:div w:id="629895325">
      <w:bodyDiv w:val="1"/>
      <w:marLeft w:val="0"/>
      <w:marRight w:val="0"/>
      <w:marTop w:val="0"/>
      <w:marBottom w:val="0"/>
      <w:divBdr>
        <w:top w:val="none" w:sz="0" w:space="0" w:color="auto"/>
        <w:left w:val="none" w:sz="0" w:space="0" w:color="auto"/>
        <w:bottom w:val="none" w:sz="0" w:space="0" w:color="auto"/>
        <w:right w:val="none" w:sz="0" w:space="0" w:color="auto"/>
      </w:divBdr>
      <w:divsChild>
        <w:div w:id="373889180">
          <w:marLeft w:val="0"/>
          <w:marRight w:val="0"/>
          <w:marTop w:val="0"/>
          <w:marBottom w:val="0"/>
          <w:divBdr>
            <w:top w:val="none" w:sz="0" w:space="0" w:color="auto"/>
            <w:left w:val="none" w:sz="0" w:space="0" w:color="auto"/>
            <w:bottom w:val="none" w:sz="0" w:space="0" w:color="auto"/>
            <w:right w:val="none" w:sz="0" w:space="0" w:color="auto"/>
          </w:divBdr>
          <w:divsChild>
            <w:div w:id="186065286">
              <w:marLeft w:val="0"/>
              <w:marRight w:val="0"/>
              <w:marTop w:val="0"/>
              <w:marBottom w:val="0"/>
              <w:divBdr>
                <w:top w:val="none" w:sz="0" w:space="0" w:color="auto"/>
                <w:left w:val="none" w:sz="0" w:space="0" w:color="auto"/>
                <w:bottom w:val="none" w:sz="0" w:space="0" w:color="auto"/>
                <w:right w:val="none" w:sz="0" w:space="0" w:color="auto"/>
              </w:divBdr>
              <w:divsChild>
                <w:div w:id="995571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99278639">
      <w:bodyDiv w:val="1"/>
      <w:marLeft w:val="0"/>
      <w:marRight w:val="0"/>
      <w:marTop w:val="0"/>
      <w:marBottom w:val="0"/>
      <w:divBdr>
        <w:top w:val="none" w:sz="0" w:space="0" w:color="auto"/>
        <w:left w:val="none" w:sz="0" w:space="0" w:color="auto"/>
        <w:bottom w:val="none" w:sz="0" w:space="0" w:color="auto"/>
        <w:right w:val="none" w:sz="0" w:space="0" w:color="auto"/>
      </w:divBdr>
      <w:divsChild>
        <w:div w:id="924725533">
          <w:marLeft w:val="0"/>
          <w:marRight w:val="0"/>
          <w:marTop w:val="0"/>
          <w:marBottom w:val="0"/>
          <w:divBdr>
            <w:top w:val="none" w:sz="0" w:space="0" w:color="auto"/>
            <w:left w:val="none" w:sz="0" w:space="0" w:color="auto"/>
            <w:bottom w:val="none" w:sz="0" w:space="0" w:color="auto"/>
            <w:right w:val="none" w:sz="0" w:space="0" w:color="auto"/>
          </w:divBdr>
          <w:divsChild>
            <w:div w:id="2132429397">
              <w:marLeft w:val="0"/>
              <w:marRight w:val="0"/>
              <w:marTop w:val="0"/>
              <w:marBottom w:val="0"/>
              <w:divBdr>
                <w:top w:val="none" w:sz="0" w:space="0" w:color="auto"/>
                <w:left w:val="none" w:sz="0" w:space="0" w:color="auto"/>
                <w:bottom w:val="none" w:sz="0" w:space="0" w:color="auto"/>
                <w:right w:val="none" w:sz="0" w:space="0" w:color="auto"/>
              </w:divBdr>
            </w:div>
            <w:div w:id="744300270">
              <w:marLeft w:val="0"/>
              <w:marRight w:val="0"/>
              <w:marTop w:val="0"/>
              <w:marBottom w:val="0"/>
              <w:divBdr>
                <w:top w:val="none" w:sz="0" w:space="0" w:color="auto"/>
                <w:left w:val="none" w:sz="0" w:space="0" w:color="auto"/>
                <w:bottom w:val="none" w:sz="0" w:space="0" w:color="auto"/>
                <w:right w:val="none" w:sz="0" w:space="0" w:color="auto"/>
              </w:divBdr>
            </w:div>
            <w:div w:id="511605545">
              <w:marLeft w:val="0"/>
              <w:marRight w:val="0"/>
              <w:marTop w:val="0"/>
              <w:marBottom w:val="0"/>
              <w:divBdr>
                <w:top w:val="none" w:sz="0" w:space="0" w:color="auto"/>
                <w:left w:val="none" w:sz="0" w:space="0" w:color="auto"/>
                <w:bottom w:val="none" w:sz="0" w:space="0" w:color="auto"/>
                <w:right w:val="none" w:sz="0" w:space="0" w:color="auto"/>
              </w:divBdr>
            </w:div>
            <w:div w:id="203176817">
              <w:marLeft w:val="0"/>
              <w:marRight w:val="0"/>
              <w:marTop w:val="0"/>
              <w:marBottom w:val="0"/>
              <w:divBdr>
                <w:top w:val="none" w:sz="0" w:space="0" w:color="auto"/>
                <w:left w:val="none" w:sz="0" w:space="0" w:color="auto"/>
                <w:bottom w:val="none" w:sz="0" w:space="0" w:color="auto"/>
                <w:right w:val="none" w:sz="0" w:space="0" w:color="auto"/>
              </w:divBdr>
            </w:div>
            <w:div w:id="1878815741">
              <w:marLeft w:val="0"/>
              <w:marRight w:val="0"/>
              <w:marTop w:val="0"/>
              <w:marBottom w:val="0"/>
              <w:divBdr>
                <w:top w:val="none" w:sz="0" w:space="0" w:color="auto"/>
                <w:left w:val="none" w:sz="0" w:space="0" w:color="auto"/>
                <w:bottom w:val="none" w:sz="0" w:space="0" w:color="auto"/>
                <w:right w:val="none" w:sz="0" w:space="0" w:color="auto"/>
              </w:divBdr>
            </w:div>
            <w:div w:id="15793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2158">
      <w:bodyDiv w:val="1"/>
      <w:marLeft w:val="0"/>
      <w:marRight w:val="0"/>
      <w:marTop w:val="0"/>
      <w:marBottom w:val="0"/>
      <w:divBdr>
        <w:top w:val="none" w:sz="0" w:space="0" w:color="auto"/>
        <w:left w:val="none" w:sz="0" w:space="0" w:color="auto"/>
        <w:bottom w:val="none" w:sz="0" w:space="0" w:color="auto"/>
        <w:right w:val="none" w:sz="0" w:space="0" w:color="auto"/>
      </w:divBdr>
    </w:div>
    <w:div w:id="735972773">
      <w:bodyDiv w:val="1"/>
      <w:marLeft w:val="0"/>
      <w:marRight w:val="0"/>
      <w:marTop w:val="0"/>
      <w:marBottom w:val="0"/>
      <w:divBdr>
        <w:top w:val="none" w:sz="0" w:space="0" w:color="auto"/>
        <w:left w:val="none" w:sz="0" w:space="0" w:color="auto"/>
        <w:bottom w:val="none" w:sz="0" w:space="0" w:color="auto"/>
        <w:right w:val="none" w:sz="0" w:space="0" w:color="auto"/>
      </w:divBdr>
    </w:div>
    <w:div w:id="930119080">
      <w:bodyDiv w:val="1"/>
      <w:marLeft w:val="0"/>
      <w:marRight w:val="0"/>
      <w:marTop w:val="0"/>
      <w:marBottom w:val="0"/>
      <w:divBdr>
        <w:top w:val="none" w:sz="0" w:space="0" w:color="auto"/>
        <w:left w:val="none" w:sz="0" w:space="0" w:color="auto"/>
        <w:bottom w:val="none" w:sz="0" w:space="0" w:color="auto"/>
        <w:right w:val="none" w:sz="0" w:space="0" w:color="auto"/>
      </w:divBdr>
      <w:divsChild>
        <w:div w:id="342978263">
          <w:marLeft w:val="0"/>
          <w:marRight w:val="0"/>
          <w:marTop w:val="0"/>
          <w:marBottom w:val="0"/>
          <w:divBdr>
            <w:top w:val="none" w:sz="0" w:space="0" w:color="auto"/>
            <w:left w:val="none" w:sz="0" w:space="0" w:color="auto"/>
            <w:bottom w:val="none" w:sz="0" w:space="0" w:color="auto"/>
            <w:right w:val="none" w:sz="0" w:space="0" w:color="auto"/>
          </w:divBdr>
          <w:divsChild>
            <w:div w:id="1731997663">
              <w:marLeft w:val="0"/>
              <w:marRight w:val="0"/>
              <w:marTop w:val="0"/>
              <w:marBottom w:val="0"/>
              <w:divBdr>
                <w:top w:val="none" w:sz="0" w:space="0" w:color="auto"/>
                <w:left w:val="none" w:sz="0" w:space="0" w:color="auto"/>
                <w:bottom w:val="none" w:sz="0" w:space="0" w:color="auto"/>
                <w:right w:val="none" w:sz="0" w:space="0" w:color="auto"/>
              </w:divBdr>
              <w:divsChild>
                <w:div w:id="473987373">
                  <w:marLeft w:val="0"/>
                  <w:marRight w:val="0"/>
                  <w:marTop w:val="0"/>
                  <w:marBottom w:val="0"/>
                  <w:divBdr>
                    <w:top w:val="none" w:sz="0" w:space="0" w:color="auto"/>
                    <w:left w:val="none" w:sz="0" w:space="0" w:color="auto"/>
                    <w:bottom w:val="none" w:sz="0" w:space="0" w:color="auto"/>
                    <w:right w:val="none" w:sz="0" w:space="0" w:color="auto"/>
                  </w:divBdr>
                  <w:divsChild>
                    <w:div w:id="1445032275">
                      <w:marLeft w:val="0"/>
                      <w:marRight w:val="0"/>
                      <w:marTop w:val="0"/>
                      <w:marBottom w:val="0"/>
                      <w:divBdr>
                        <w:top w:val="none" w:sz="0" w:space="0" w:color="auto"/>
                        <w:left w:val="none" w:sz="0" w:space="0" w:color="auto"/>
                        <w:bottom w:val="none" w:sz="0" w:space="0" w:color="auto"/>
                        <w:right w:val="none" w:sz="0" w:space="0" w:color="auto"/>
                      </w:divBdr>
                      <w:divsChild>
                        <w:div w:id="1030715759">
                          <w:marLeft w:val="0"/>
                          <w:marRight w:val="0"/>
                          <w:marTop w:val="0"/>
                          <w:marBottom w:val="0"/>
                          <w:divBdr>
                            <w:top w:val="none" w:sz="0" w:space="0" w:color="auto"/>
                            <w:left w:val="none" w:sz="0" w:space="0" w:color="auto"/>
                            <w:bottom w:val="none" w:sz="0" w:space="0" w:color="auto"/>
                            <w:right w:val="none" w:sz="0" w:space="0" w:color="auto"/>
                          </w:divBdr>
                          <w:divsChild>
                            <w:div w:id="1849905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0014932">
          <w:marLeft w:val="0"/>
          <w:marRight w:val="0"/>
          <w:marTop w:val="0"/>
          <w:marBottom w:val="0"/>
          <w:divBdr>
            <w:top w:val="none" w:sz="0" w:space="0" w:color="auto"/>
            <w:left w:val="none" w:sz="0" w:space="0" w:color="auto"/>
            <w:bottom w:val="none" w:sz="0" w:space="0" w:color="auto"/>
            <w:right w:val="none" w:sz="0" w:space="0" w:color="auto"/>
          </w:divBdr>
          <w:divsChild>
            <w:div w:id="558856948">
              <w:marLeft w:val="0"/>
              <w:marRight w:val="0"/>
              <w:marTop w:val="0"/>
              <w:marBottom w:val="0"/>
              <w:divBdr>
                <w:top w:val="none" w:sz="0" w:space="0" w:color="auto"/>
                <w:left w:val="none" w:sz="0" w:space="0" w:color="auto"/>
                <w:bottom w:val="none" w:sz="0" w:space="0" w:color="auto"/>
                <w:right w:val="none" w:sz="0" w:space="0" w:color="auto"/>
              </w:divBdr>
              <w:divsChild>
                <w:div w:id="611475847">
                  <w:marLeft w:val="0"/>
                  <w:marRight w:val="0"/>
                  <w:marTop w:val="0"/>
                  <w:marBottom w:val="0"/>
                  <w:divBdr>
                    <w:top w:val="none" w:sz="0" w:space="0" w:color="auto"/>
                    <w:left w:val="none" w:sz="0" w:space="0" w:color="auto"/>
                    <w:bottom w:val="none" w:sz="0" w:space="0" w:color="auto"/>
                    <w:right w:val="none" w:sz="0" w:space="0" w:color="auto"/>
                  </w:divBdr>
                  <w:divsChild>
                    <w:div w:id="322856564">
                      <w:marLeft w:val="0"/>
                      <w:marRight w:val="0"/>
                      <w:marTop w:val="0"/>
                      <w:marBottom w:val="0"/>
                      <w:divBdr>
                        <w:top w:val="none" w:sz="0" w:space="0" w:color="auto"/>
                        <w:left w:val="none" w:sz="0" w:space="0" w:color="auto"/>
                        <w:bottom w:val="none" w:sz="0" w:space="0" w:color="auto"/>
                        <w:right w:val="none" w:sz="0" w:space="0" w:color="auto"/>
                      </w:divBdr>
                      <w:divsChild>
                        <w:div w:id="936983066">
                          <w:marLeft w:val="0"/>
                          <w:marRight w:val="0"/>
                          <w:marTop w:val="0"/>
                          <w:marBottom w:val="0"/>
                          <w:divBdr>
                            <w:top w:val="none" w:sz="0" w:space="0" w:color="auto"/>
                            <w:left w:val="none" w:sz="0" w:space="0" w:color="auto"/>
                            <w:bottom w:val="none" w:sz="0" w:space="0" w:color="auto"/>
                            <w:right w:val="none" w:sz="0" w:space="0" w:color="auto"/>
                          </w:divBdr>
                          <w:divsChild>
                            <w:div w:id="16245823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022982">
      <w:bodyDiv w:val="1"/>
      <w:marLeft w:val="0"/>
      <w:marRight w:val="0"/>
      <w:marTop w:val="0"/>
      <w:marBottom w:val="0"/>
      <w:divBdr>
        <w:top w:val="none" w:sz="0" w:space="0" w:color="auto"/>
        <w:left w:val="none" w:sz="0" w:space="0" w:color="auto"/>
        <w:bottom w:val="none" w:sz="0" w:space="0" w:color="auto"/>
        <w:right w:val="none" w:sz="0" w:space="0" w:color="auto"/>
      </w:divBdr>
    </w:div>
    <w:div w:id="1143082991">
      <w:bodyDiv w:val="1"/>
      <w:marLeft w:val="0"/>
      <w:marRight w:val="0"/>
      <w:marTop w:val="0"/>
      <w:marBottom w:val="0"/>
      <w:divBdr>
        <w:top w:val="none" w:sz="0" w:space="0" w:color="auto"/>
        <w:left w:val="none" w:sz="0" w:space="0" w:color="auto"/>
        <w:bottom w:val="none" w:sz="0" w:space="0" w:color="auto"/>
        <w:right w:val="none" w:sz="0" w:space="0" w:color="auto"/>
      </w:divBdr>
    </w:div>
    <w:div w:id="1153333835">
      <w:bodyDiv w:val="1"/>
      <w:marLeft w:val="0"/>
      <w:marRight w:val="0"/>
      <w:marTop w:val="0"/>
      <w:marBottom w:val="0"/>
      <w:divBdr>
        <w:top w:val="none" w:sz="0" w:space="0" w:color="auto"/>
        <w:left w:val="none" w:sz="0" w:space="0" w:color="auto"/>
        <w:bottom w:val="none" w:sz="0" w:space="0" w:color="auto"/>
        <w:right w:val="none" w:sz="0" w:space="0" w:color="auto"/>
      </w:divBdr>
    </w:div>
    <w:div w:id="1196037656">
      <w:bodyDiv w:val="1"/>
      <w:marLeft w:val="0"/>
      <w:marRight w:val="0"/>
      <w:marTop w:val="0"/>
      <w:marBottom w:val="0"/>
      <w:divBdr>
        <w:top w:val="none" w:sz="0" w:space="0" w:color="auto"/>
        <w:left w:val="none" w:sz="0" w:space="0" w:color="auto"/>
        <w:bottom w:val="none" w:sz="0" w:space="0" w:color="auto"/>
        <w:right w:val="none" w:sz="0" w:space="0" w:color="auto"/>
      </w:divBdr>
    </w:div>
    <w:div w:id="1273241751">
      <w:bodyDiv w:val="1"/>
      <w:marLeft w:val="0"/>
      <w:marRight w:val="0"/>
      <w:marTop w:val="0"/>
      <w:marBottom w:val="0"/>
      <w:divBdr>
        <w:top w:val="none" w:sz="0" w:space="0" w:color="auto"/>
        <w:left w:val="none" w:sz="0" w:space="0" w:color="auto"/>
        <w:bottom w:val="none" w:sz="0" w:space="0" w:color="auto"/>
        <w:right w:val="none" w:sz="0" w:space="0" w:color="auto"/>
      </w:divBdr>
      <w:divsChild>
        <w:div w:id="868108315">
          <w:marLeft w:val="0"/>
          <w:marRight w:val="0"/>
          <w:marTop w:val="0"/>
          <w:marBottom w:val="0"/>
          <w:divBdr>
            <w:top w:val="none" w:sz="0" w:space="0" w:color="auto"/>
            <w:left w:val="none" w:sz="0" w:space="0" w:color="auto"/>
            <w:bottom w:val="none" w:sz="0" w:space="0" w:color="auto"/>
            <w:right w:val="none" w:sz="0" w:space="0" w:color="auto"/>
          </w:divBdr>
          <w:divsChild>
            <w:div w:id="703791638">
              <w:marLeft w:val="0"/>
              <w:marRight w:val="0"/>
              <w:marTop w:val="0"/>
              <w:marBottom w:val="0"/>
              <w:divBdr>
                <w:top w:val="none" w:sz="0" w:space="0" w:color="auto"/>
                <w:left w:val="none" w:sz="0" w:space="0" w:color="auto"/>
                <w:bottom w:val="none" w:sz="0" w:space="0" w:color="auto"/>
                <w:right w:val="none" w:sz="0" w:space="0" w:color="auto"/>
              </w:divBdr>
              <w:divsChild>
                <w:div w:id="524057910">
                  <w:marLeft w:val="360"/>
                  <w:marRight w:val="96"/>
                  <w:marTop w:val="0"/>
                  <w:marBottom w:val="0"/>
                  <w:divBdr>
                    <w:top w:val="none" w:sz="0" w:space="0" w:color="auto"/>
                    <w:left w:val="none" w:sz="0" w:space="0" w:color="auto"/>
                    <w:bottom w:val="none" w:sz="0" w:space="0" w:color="auto"/>
                    <w:right w:val="none" w:sz="0" w:space="0" w:color="auto"/>
                  </w:divBdr>
                </w:div>
              </w:divsChild>
            </w:div>
            <w:div w:id="1549419433">
              <w:marLeft w:val="0"/>
              <w:marRight w:val="0"/>
              <w:marTop w:val="0"/>
              <w:marBottom w:val="0"/>
              <w:divBdr>
                <w:top w:val="none" w:sz="0" w:space="0" w:color="auto"/>
                <w:left w:val="none" w:sz="0" w:space="0" w:color="auto"/>
                <w:bottom w:val="none" w:sz="0" w:space="0" w:color="auto"/>
                <w:right w:val="none" w:sz="0" w:space="0" w:color="auto"/>
              </w:divBdr>
              <w:divsChild>
                <w:div w:id="429158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2536791">
      <w:bodyDiv w:val="1"/>
      <w:marLeft w:val="0"/>
      <w:marRight w:val="0"/>
      <w:marTop w:val="0"/>
      <w:marBottom w:val="0"/>
      <w:divBdr>
        <w:top w:val="none" w:sz="0" w:space="0" w:color="auto"/>
        <w:left w:val="none" w:sz="0" w:space="0" w:color="auto"/>
        <w:bottom w:val="none" w:sz="0" w:space="0" w:color="auto"/>
        <w:right w:val="none" w:sz="0" w:space="0" w:color="auto"/>
      </w:divBdr>
    </w:div>
    <w:div w:id="1394617834">
      <w:bodyDiv w:val="1"/>
      <w:marLeft w:val="0"/>
      <w:marRight w:val="0"/>
      <w:marTop w:val="0"/>
      <w:marBottom w:val="0"/>
      <w:divBdr>
        <w:top w:val="none" w:sz="0" w:space="0" w:color="auto"/>
        <w:left w:val="none" w:sz="0" w:space="0" w:color="auto"/>
        <w:bottom w:val="none" w:sz="0" w:space="0" w:color="auto"/>
        <w:right w:val="none" w:sz="0" w:space="0" w:color="auto"/>
      </w:divBdr>
      <w:divsChild>
        <w:div w:id="234707654">
          <w:marLeft w:val="0"/>
          <w:marRight w:val="0"/>
          <w:marTop w:val="0"/>
          <w:marBottom w:val="0"/>
          <w:divBdr>
            <w:top w:val="none" w:sz="0" w:space="0" w:color="auto"/>
            <w:left w:val="none" w:sz="0" w:space="0" w:color="auto"/>
            <w:bottom w:val="none" w:sz="0" w:space="0" w:color="auto"/>
            <w:right w:val="none" w:sz="0" w:space="0" w:color="auto"/>
          </w:divBdr>
          <w:divsChild>
            <w:div w:id="720131669">
              <w:marLeft w:val="0"/>
              <w:marRight w:val="0"/>
              <w:marTop w:val="0"/>
              <w:marBottom w:val="0"/>
              <w:divBdr>
                <w:top w:val="none" w:sz="0" w:space="0" w:color="auto"/>
                <w:left w:val="none" w:sz="0" w:space="0" w:color="auto"/>
                <w:bottom w:val="none" w:sz="0" w:space="0" w:color="auto"/>
                <w:right w:val="none" w:sz="0" w:space="0" w:color="auto"/>
              </w:divBdr>
              <w:divsChild>
                <w:div w:id="2073455511">
                  <w:marLeft w:val="0"/>
                  <w:marRight w:val="0"/>
                  <w:marTop w:val="0"/>
                  <w:marBottom w:val="0"/>
                  <w:divBdr>
                    <w:top w:val="none" w:sz="0" w:space="0" w:color="auto"/>
                    <w:left w:val="none" w:sz="0" w:space="0" w:color="auto"/>
                    <w:bottom w:val="none" w:sz="0" w:space="0" w:color="auto"/>
                    <w:right w:val="none" w:sz="0" w:space="0" w:color="auto"/>
                  </w:divBdr>
                  <w:divsChild>
                    <w:div w:id="958028176">
                      <w:marLeft w:val="0"/>
                      <w:marRight w:val="0"/>
                      <w:marTop w:val="0"/>
                      <w:marBottom w:val="0"/>
                      <w:divBdr>
                        <w:top w:val="none" w:sz="0" w:space="0" w:color="auto"/>
                        <w:left w:val="none" w:sz="0" w:space="0" w:color="auto"/>
                        <w:bottom w:val="none" w:sz="0" w:space="0" w:color="auto"/>
                        <w:right w:val="none" w:sz="0" w:space="0" w:color="auto"/>
                      </w:divBdr>
                      <w:divsChild>
                        <w:div w:id="2061441921">
                          <w:marLeft w:val="0"/>
                          <w:marRight w:val="0"/>
                          <w:marTop w:val="0"/>
                          <w:marBottom w:val="0"/>
                          <w:divBdr>
                            <w:top w:val="none" w:sz="0" w:space="0" w:color="auto"/>
                            <w:left w:val="none" w:sz="0" w:space="0" w:color="auto"/>
                            <w:bottom w:val="none" w:sz="0" w:space="0" w:color="auto"/>
                            <w:right w:val="none" w:sz="0" w:space="0" w:color="auto"/>
                          </w:divBdr>
                          <w:divsChild>
                            <w:div w:id="1714573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4230227">
          <w:marLeft w:val="0"/>
          <w:marRight w:val="0"/>
          <w:marTop w:val="0"/>
          <w:marBottom w:val="0"/>
          <w:divBdr>
            <w:top w:val="none" w:sz="0" w:space="0" w:color="auto"/>
            <w:left w:val="none" w:sz="0" w:space="0" w:color="auto"/>
            <w:bottom w:val="none" w:sz="0" w:space="0" w:color="auto"/>
            <w:right w:val="none" w:sz="0" w:space="0" w:color="auto"/>
          </w:divBdr>
          <w:divsChild>
            <w:div w:id="494762395">
              <w:marLeft w:val="0"/>
              <w:marRight w:val="0"/>
              <w:marTop w:val="0"/>
              <w:marBottom w:val="0"/>
              <w:divBdr>
                <w:top w:val="none" w:sz="0" w:space="0" w:color="auto"/>
                <w:left w:val="none" w:sz="0" w:space="0" w:color="auto"/>
                <w:bottom w:val="none" w:sz="0" w:space="0" w:color="auto"/>
                <w:right w:val="none" w:sz="0" w:space="0" w:color="auto"/>
              </w:divBdr>
              <w:divsChild>
                <w:div w:id="867721320">
                  <w:marLeft w:val="0"/>
                  <w:marRight w:val="0"/>
                  <w:marTop w:val="0"/>
                  <w:marBottom w:val="0"/>
                  <w:divBdr>
                    <w:top w:val="none" w:sz="0" w:space="0" w:color="auto"/>
                    <w:left w:val="none" w:sz="0" w:space="0" w:color="auto"/>
                    <w:bottom w:val="none" w:sz="0" w:space="0" w:color="auto"/>
                    <w:right w:val="none" w:sz="0" w:space="0" w:color="auto"/>
                  </w:divBdr>
                  <w:divsChild>
                    <w:div w:id="1039821766">
                      <w:marLeft w:val="0"/>
                      <w:marRight w:val="0"/>
                      <w:marTop w:val="0"/>
                      <w:marBottom w:val="0"/>
                      <w:divBdr>
                        <w:top w:val="none" w:sz="0" w:space="0" w:color="auto"/>
                        <w:left w:val="none" w:sz="0" w:space="0" w:color="auto"/>
                        <w:bottom w:val="none" w:sz="0" w:space="0" w:color="auto"/>
                        <w:right w:val="none" w:sz="0" w:space="0" w:color="auto"/>
                      </w:divBdr>
                      <w:divsChild>
                        <w:div w:id="1925146790">
                          <w:marLeft w:val="0"/>
                          <w:marRight w:val="0"/>
                          <w:marTop w:val="0"/>
                          <w:marBottom w:val="0"/>
                          <w:divBdr>
                            <w:top w:val="none" w:sz="0" w:space="0" w:color="auto"/>
                            <w:left w:val="none" w:sz="0" w:space="0" w:color="auto"/>
                            <w:bottom w:val="none" w:sz="0" w:space="0" w:color="auto"/>
                            <w:right w:val="none" w:sz="0" w:space="0" w:color="auto"/>
                          </w:divBdr>
                          <w:divsChild>
                            <w:div w:id="1332544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042613">
      <w:bodyDiv w:val="1"/>
      <w:marLeft w:val="0"/>
      <w:marRight w:val="0"/>
      <w:marTop w:val="0"/>
      <w:marBottom w:val="0"/>
      <w:divBdr>
        <w:top w:val="none" w:sz="0" w:space="0" w:color="auto"/>
        <w:left w:val="none" w:sz="0" w:space="0" w:color="auto"/>
        <w:bottom w:val="none" w:sz="0" w:space="0" w:color="auto"/>
        <w:right w:val="none" w:sz="0" w:space="0" w:color="auto"/>
      </w:divBdr>
      <w:divsChild>
        <w:div w:id="742260985">
          <w:marLeft w:val="0"/>
          <w:marRight w:val="0"/>
          <w:marTop w:val="0"/>
          <w:marBottom w:val="0"/>
          <w:divBdr>
            <w:top w:val="none" w:sz="0" w:space="0" w:color="auto"/>
            <w:left w:val="none" w:sz="0" w:space="0" w:color="auto"/>
            <w:bottom w:val="none" w:sz="0" w:space="0" w:color="auto"/>
            <w:right w:val="none" w:sz="0" w:space="0" w:color="auto"/>
          </w:divBdr>
          <w:divsChild>
            <w:div w:id="1547135598">
              <w:marLeft w:val="0"/>
              <w:marRight w:val="0"/>
              <w:marTop w:val="0"/>
              <w:marBottom w:val="0"/>
              <w:divBdr>
                <w:top w:val="none" w:sz="0" w:space="0" w:color="auto"/>
                <w:left w:val="none" w:sz="0" w:space="0" w:color="auto"/>
                <w:bottom w:val="none" w:sz="0" w:space="0" w:color="auto"/>
                <w:right w:val="none" w:sz="0" w:space="0" w:color="auto"/>
              </w:divBdr>
              <w:divsChild>
                <w:div w:id="18731808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38811935">
      <w:bodyDiv w:val="1"/>
      <w:marLeft w:val="0"/>
      <w:marRight w:val="0"/>
      <w:marTop w:val="0"/>
      <w:marBottom w:val="0"/>
      <w:divBdr>
        <w:top w:val="none" w:sz="0" w:space="0" w:color="auto"/>
        <w:left w:val="none" w:sz="0" w:space="0" w:color="auto"/>
        <w:bottom w:val="none" w:sz="0" w:space="0" w:color="auto"/>
        <w:right w:val="none" w:sz="0" w:space="0" w:color="auto"/>
      </w:divBdr>
    </w:div>
    <w:div w:id="1641959612">
      <w:bodyDiv w:val="1"/>
      <w:marLeft w:val="0"/>
      <w:marRight w:val="0"/>
      <w:marTop w:val="0"/>
      <w:marBottom w:val="0"/>
      <w:divBdr>
        <w:top w:val="none" w:sz="0" w:space="0" w:color="auto"/>
        <w:left w:val="none" w:sz="0" w:space="0" w:color="auto"/>
        <w:bottom w:val="none" w:sz="0" w:space="0" w:color="auto"/>
        <w:right w:val="none" w:sz="0" w:space="0" w:color="auto"/>
      </w:divBdr>
    </w:div>
    <w:div w:id="1643853416">
      <w:bodyDiv w:val="1"/>
      <w:marLeft w:val="0"/>
      <w:marRight w:val="0"/>
      <w:marTop w:val="0"/>
      <w:marBottom w:val="0"/>
      <w:divBdr>
        <w:top w:val="none" w:sz="0" w:space="0" w:color="auto"/>
        <w:left w:val="none" w:sz="0" w:space="0" w:color="auto"/>
        <w:bottom w:val="none" w:sz="0" w:space="0" w:color="auto"/>
        <w:right w:val="none" w:sz="0" w:space="0" w:color="auto"/>
      </w:divBdr>
      <w:divsChild>
        <w:div w:id="1665162953">
          <w:marLeft w:val="0"/>
          <w:marRight w:val="0"/>
          <w:marTop w:val="0"/>
          <w:marBottom w:val="0"/>
          <w:divBdr>
            <w:top w:val="none" w:sz="0" w:space="0" w:color="auto"/>
            <w:left w:val="none" w:sz="0" w:space="0" w:color="auto"/>
            <w:bottom w:val="none" w:sz="0" w:space="0" w:color="auto"/>
            <w:right w:val="none" w:sz="0" w:space="0" w:color="auto"/>
          </w:divBdr>
          <w:divsChild>
            <w:div w:id="119542391">
              <w:marLeft w:val="0"/>
              <w:marRight w:val="0"/>
              <w:marTop w:val="0"/>
              <w:marBottom w:val="0"/>
              <w:divBdr>
                <w:top w:val="none" w:sz="0" w:space="0" w:color="auto"/>
                <w:left w:val="none" w:sz="0" w:space="0" w:color="auto"/>
                <w:bottom w:val="none" w:sz="0" w:space="0" w:color="auto"/>
                <w:right w:val="none" w:sz="0" w:space="0" w:color="auto"/>
              </w:divBdr>
              <w:divsChild>
                <w:div w:id="3790621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4166650">
      <w:bodyDiv w:val="1"/>
      <w:marLeft w:val="0"/>
      <w:marRight w:val="0"/>
      <w:marTop w:val="0"/>
      <w:marBottom w:val="0"/>
      <w:divBdr>
        <w:top w:val="none" w:sz="0" w:space="0" w:color="auto"/>
        <w:left w:val="none" w:sz="0" w:space="0" w:color="auto"/>
        <w:bottom w:val="none" w:sz="0" w:space="0" w:color="auto"/>
        <w:right w:val="none" w:sz="0" w:space="0" w:color="auto"/>
      </w:divBdr>
    </w:div>
    <w:div w:id="1697348696">
      <w:bodyDiv w:val="1"/>
      <w:marLeft w:val="0"/>
      <w:marRight w:val="0"/>
      <w:marTop w:val="0"/>
      <w:marBottom w:val="0"/>
      <w:divBdr>
        <w:top w:val="none" w:sz="0" w:space="0" w:color="auto"/>
        <w:left w:val="none" w:sz="0" w:space="0" w:color="auto"/>
        <w:bottom w:val="none" w:sz="0" w:space="0" w:color="auto"/>
        <w:right w:val="none" w:sz="0" w:space="0" w:color="auto"/>
      </w:divBdr>
    </w:div>
    <w:div w:id="1773040884">
      <w:bodyDiv w:val="1"/>
      <w:marLeft w:val="0"/>
      <w:marRight w:val="0"/>
      <w:marTop w:val="0"/>
      <w:marBottom w:val="0"/>
      <w:divBdr>
        <w:top w:val="none" w:sz="0" w:space="0" w:color="auto"/>
        <w:left w:val="none" w:sz="0" w:space="0" w:color="auto"/>
        <w:bottom w:val="none" w:sz="0" w:space="0" w:color="auto"/>
        <w:right w:val="none" w:sz="0" w:space="0" w:color="auto"/>
      </w:divBdr>
    </w:div>
    <w:div w:id="1844739125">
      <w:bodyDiv w:val="1"/>
      <w:marLeft w:val="0"/>
      <w:marRight w:val="0"/>
      <w:marTop w:val="0"/>
      <w:marBottom w:val="0"/>
      <w:divBdr>
        <w:top w:val="none" w:sz="0" w:space="0" w:color="auto"/>
        <w:left w:val="none" w:sz="0" w:space="0" w:color="auto"/>
        <w:bottom w:val="none" w:sz="0" w:space="0" w:color="auto"/>
        <w:right w:val="none" w:sz="0" w:space="0" w:color="auto"/>
      </w:divBdr>
    </w:div>
    <w:div w:id="1923642288">
      <w:bodyDiv w:val="1"/>
      <w:marLeft w:val="0"/>
      <w:marRight w:val="0"/>
      <w:marTop w:val="0"/>
      <w:marBottom w:val="0"/>
      <w:divBdr>
        <w:top w:val="none" w:sz="0" w:space="0" w:color="auto"/>
        <w:left w:val="none" w:sz="0" w:space="0" w:color="auto"/>
        <w:bottom w:val="none" w:sz="0" w:space="0" w:color="auto"/>
        <w:right w:val="none" w:sz="0" w:space="0" w:color="auto"/>
      </w:divBdr>
    </w:div>
    <w:div w:id="1990937907">
      <w:bodyDiv w:val="1"/>
      <w:marLeft w:val="0"/>
      <w:marRight w:val="0"/>
      <w:marTop w:val="0"/>
      <w:marBottom w:val="0"/>
      <w:divBdr>
        <w:top w:val="none" w:sz="0" w:space="0" w:color="auto"/>
        <w:left w:val="none" w:sz="0" w:space="0" w:color="auto"/>
        <w:bottom w:val="none" w:sz="0" w:space="0" w:color="auto"/>
        <w:right w:val="none" w:sz="0" w:space="0" w:color="auto"/>
      </w:divBdr>
      <w:divsChild>
        <w:div w:id="616908204">
          <w:marLeft w:val="0"/>
          <w:marRight w:val="0"/>
          <w:marTop w:val="0"/>
          <w:marBottom w:val="0"/>
          <w:divBdr>
            <w:top w:val="none" w:sz="0" w:space="0" w:color="auto"/>
            <w:left w:val="none" w:sz="0" w:space="0" w:color="auto"/>
            <w:bottom w:val="none" w:sz="0" w:space="0" w:color="auto"/>
            <w:right w:val="none" w:sz="0" w:space="0" w:color="auto"/>
          </w:divBdr>
          <w:divsChild>
            <w:div w:id="795104183">
              <w:marLeft w:val="0"/>
              <w:marRight w:val="0"/>
              <w:marTop w:val="0"/>
              <w:marBottom w:val="0"/>
              <w:divBdr>
                <w:top w:val="none" w:sz="0" w:space="0" w:color="auto"/>
                <w:left w:val="none" w:sz="0" w:space="0" w:color="auto"/>
                <w:bottom w:val="none" w:sz="0" w:space="0" w:color="auto"/>
                <w:right w:val="none" w:sz="0" w:space="0" w:color="auto"/>
              </w:divBdr>
              <w:divsChild>
                <w:div w:id="18172562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00620397">
      <w:bodyDiv w:val="1"/>
      <w:marLeft w:val="0"/>
      <w:marRight w:val="0"/>
      <w:marTop w:val="0"/>
      <w:marBottom w:val="0"/>
      <w:divBdr>
        <w:top w:val="none" w:sz="0" w:space="0" w:color="auto"/>
        <w:left w:val="none" w:sz="0" w:space="0" w:color="auto"/>
        <w:bottom w:val="none" w:sz="0" w:space="0" w:color="auto"/>
        <w:right w:val="none" w:sz="0" w:space="0" w:color="auto"/>
      </w:divBdr>
    </w:div>
    <w:div w:id="2034722830">
      <w:bodyDiv w:val="1"/>
      <w:marLeft w:val="0"/>
      <w:marRight w:val="0"/>
      <w:marTop w:val="0"/>
      <w:marBottom w:val="0"/>
      <w:divBdr>
        <w:top w:val="none" w:sz="0" w:space="0" w:color="auto"/>
        <w:left w:val="none" w:sz="0" w:space="0" w:color="auto"/>
        <w:bottom w:val="none" w:sz="0" w:space="0" w:color="auto"/>
        <w:right w:val="none" w:sz="0" w:space="0" w:color="auto"/>
      </w:divBdr>
    </w:div>
    <w:div w:id="2111899001">
      <w:bodyDiv w:val="1"/>
      <w:marLeft w:val="0"/>
      <w:marRight w:val="0"/>
      <w:marTop w:val="0"/>
      <w:marBottom w:val="0"/>
      <w:divBdr>
        <w:top w:val="none" w:sz="0" w:space="0" w:color="auto"/>
        <w:left w:val="none" w:sz="0" w:space="0" w:color="auto"/>
        <w:bottom w:val="none" w:sz="0" w:space="0" w:color="auto"/>
        <w:right w:val="none" w:sz="0" w:space="0" w:color="auto"/>
      </w:divBdr>
      <w:divsChild>
        <w:div w:id="858929623">
          <w:marLeft w:val="0"/>
          <w:marRight w:val="0"/>
          <w:marTop w:val="0"/>
          <w:marBottom w:val="0"/>
          <w:divBdr>
            <w:top w:val="none" w:sz="0" w:space="0" w:color="auto"/>
            <w:left w:val="none" w:sz="0" w:space="0" w:color="auto"/>
            <w:bottom w:val="none" w:sz="0" w:space="0" w:color="auto"/>
            <w:right w:val="none" w:sz="0" w:space="0" w:color="auto"/>
          </w:divBdr>
          <w:divsChild>
            <w:div w:id="1864391544">
              <w:marLeft w:val="0"/>
              <w:marRight w:val="0"/>
              <w:marTop w:val="0"/>
              <w:marBottom w:val="0"/>
              <w:divBdr>
                <w:top w:val="none" w:sz="0" w:space="0" w:color="auto"/>
                <w:left w:val="none" w:sz="0" w:space="0" w:color="auto"/>
                <w:bottom w:val="none" w:sz="0" w:space="0" w:color="auto"/>
                <w:right w:val="none" w:sz="0" w:space="0" w:color="auto"/>
              </w:divBdr>
              <w:divsChild>
                <w:div w:id="6288243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pyimagesearch.com/2019/07/08/keras-imagedatagenerator-and-data-augmentation/" TargetMode="External"/><Relationship Id="rId47" Type="http://schemas.openxmlformats.org/officeDocument/2006/relationships/hyperlink" Target="https://www.sciencedirect.com/science/article/pii/S1877050918308068" TargetMode="External"/><Relationship Id="rId50" Type="http://schemas.openxmlformats.org/officeDocument/2006/relationships/footer" Target="footer1.xml"/><Relationship Id="rId7" Type="http://schemas.openxmlformats.org/officeDocument/2006/relationships/hyperlink" Target="https://github.com/lubnaa25/Food_NF_Classification/blob/main/Finale.ipynb"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doi.org/10.1097/JTO.0b013e3181ec173d"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i.org/10.1007/978-3-319-39601-9_4"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s://blog.keras.io/building-powerful-image-classification-models-using-very-little-data.html" TargetMode="External"/><Relationship Id="rId48" Type="http://schemas.openxmlformats.org/officeDocument/2006/relationships/hyperlink" Target="https://doi.org/10.1016/j.eswa.2020.113391" TargetMode="External"/><Relationship Id="rId8" Type="http://schemas.openxmlformats.org/officeDocument/2006/relationships/hyperlink" Target="https://github.com/lubnaa25/Food_NF_Classification/blob/main/README.md"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yperlink" Target="http://arxiv.org/abs/1909.06035" TargetMode="External"/><Relationship Id="rId20" Type="http://schemas.openxmlformats.org/officeDocument/2006/relationships/image" Target="media/image12.png"/><Relationship Id="rId41" Type="http://schemas.openxmlformats.org/officeDocument/2006/relationships/hyperlink" Target="https://github.com/lubnaa25/Food_NF_Classification/blob/main/Finale.ipynb"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doi.org/10.1007/s11263-019-0122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2703</Words>
  <Characters>15412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ABDUR RAHMAN LUBNAA</dc:creator>
  <cp:keywords/>
  <dc:description/>
  <cp:lastModifiedBy>ABDUR RAHMAN LUBNAA</cp:lastModifiedBy>
  <cp:revision>5</cp:revision>
  <dcterms:created xsi:type="dcterms:W3CDTF">2022-04-25T17:57:00Z</dcterms:created>
  <dcterms:modified xsi:type="dcterms:W3CDTF">2022-04-25T17:57:00Z</dcterms:modified>
</cp:coreProperties>
</file>